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33B8C366" w14:textId="283741B1" w:rsidR="005A4CF0" w:rsidRDefault="005A4CF0" w:rsidP="00674198">
      <w:pPr>
        <w:keepLines w:val="0"/>
        <w:widowControl w:val="0"/>
        <w:rPr>
          <w:rFonts w:eastAsia="Calibri"/>
        </w:rPr>
      </w:pPr>
    </w:p>
    <w:p w14:paraId="09BBBB30" w14:textId="3D93593F" w:rsidR="000D5E99" w:rsidRPr="000D5E99" w:rsidRDefault="000D5E99" w:rsidP="000D5E99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0D5E99">
        <w:rPr>
          <w:rFonts w:eastAsia="Calibri"/>
        </w:rPr>
        <w:t xml:space="preserve">A döntéshozatalban résztvevők száma: 14 fő. </w:t>
      </w:r>
    </w:p>
    <w:p w14:paraId="0208E800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2AB8E706" w14:textId="77777777" w:rsidR="000D5E99" w:rsidRPr="000D5E99" w:rsidRDefault="000D5E99" w:rsidP="000D5E99">
      <w:pPr>
        <w:keepLines w:val="0"/>
        <w:widowControl w:val="0"/>
        <w:rPr>
          <w:rFonts w:eastAsia="Calibri"/>
          <w:b/>
        </w:rPr>
      </w:pPr>
    </w:p>
    <w:p w14:paraId="12838C4E" w14:textId="77777777" w:rsidR="000D5E99" w:rsidRPr="000D5E99" w:rsidRDefault="000D5E99" w:rsidP="000D5E99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0D5E99">
        <w:rPr>
          <w:rFonts w:eastAsia="Calibri"/>
          <w:b/>
          <w:bCs/>
          <w:i/>
          <w:u w:val="single"/>
        </w:rPr>
        <w:t>217/2026. (IX.1.) K.t. h a t á r o z a t</w:t>
      </w:r>
    </w:p>
    <w:p w14:paraId="5BAA3C83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</w:p>
    <w:p w14:paraId="2CE065ED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 xml:space="preserve">Orosháza Város Önkormányzat Képviselő-testülete dönt arról, hogy: </w:t>
      </w:r>
    </w:p>
    <w:p w14:paraId="37B303FF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</w:p>
    <w:p w14:paraId="69AD31BD" w14:textId="77777777" w:rsidR="000D5E99" w:rsidRPr="000D5E99" w:rsidRDefault="000D5E99" w:rsidP="000D5E99">
      <w:pPr>
        <w:keepLines w:val="0"/>
        <w:widowControl w:val="0"/>
        <w:numPr>
          <w:ilvl w:val="0"/>
          <w:numId w:val="7"/>
        </w:numPr>
        <w:rPr>
          <w:rFonts w:eastAsia="Calibri"/>
        </w:rPr>
      </w:pPr>
      <w:r w:rsidRPr="000D5E99">
        <w:rPr>
          <w:rFonts w:eastAsia="Calibri"/>
        </w:rPr>
        <w:t>az 5900 Orosháza, Hegedűs István utca 23/B. II/5. szám alatti 42 m</w:t>
      </w:r>
      <w:r w:rsidRPr="000D5E99">
        <w:rPr>
          <w:rFonts w:eastAsia="Calibri"/>
          <w:vertAlign w:val="superscript"/>
        </w:rPr>
        <w:t>2</w:t>
      </w:r>
      <w:r w:rsidRPr="000D5E99">
        <w:rPr>
          <w:rFonts w:eastAsia="Calibri"/>
        </w:rPr>
        <w:t xml:space="preserve"> alapterületű, 1 szobás, összkomfortos lakásra benyújtott pályázatok kiértékelését követően:</w:t>
      </w:r>
    </w:p>
    <w:p w14:paraId="345A1347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</w:p>
    <w:p w14:paraId="7EA248AE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 xml:space="preserve">Kiss Ágnes nevű </w:t>
      </w:r>
    </w:p>
    <w:p w14:paraId="32CB3CC3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>személyt jelöli bérlőül.</w:t>
      </w:r>
    </w:p>
    <w:p w14:paraId="39E6E0ED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</w:p>
    <w:p w14:paraId="694FC700" w14:textId="77777777" w:rsidR="000D5E99" w:rsidRPr="000D5E99" w:rsidRDefault="000D5E99" w:rsidP="000D5E99">
      <w:pPr>
        <w:keepLines w:val="0"/>
        <w:widowControl w:val="0"/>
        <w:rPr>
          <w:rFonts w:eastAsia="Calibri"/>
          <w:iCs/>
        </w:rPr>
      </w:pPr>
      <w:r w:rsidRPr="000D5E99">
        <w:rPr>
          <w:rFonts w:eastAsia="Calibri"/>
          <w:iCs/>
        </w:rPr>
        <w:t>A bérleti szerződés szociális jogcím alapján kerül megkötésre, öt év határozott időtartamra.</w:t>
      </w:r>
    </w:p>
    <w:p w14:paraId="34924236" w14:textId="77777777" w:rsidR="000D5E99" w:rsidRPr="000D5E99" w:rsidRDefault="000D5E99" w:rsidP="000D5E99">
      <w:pPr>
        <w:keepLines w:val="0"/>
        <w:widowControl w:val="0"/>
        <w:rPr>
          <w:rFonts w:eastAsia="Calibri"/>
          <w:iCs/>
        </w:rPr>
      </w:pPr>
    </w:p>
    <w:p w14:paraId="6A02EB14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  <w:b/>
          <w:bCs/>
          <w:iCs/>
        </w:rPr>
        <w:t>Végrehajtásért felelős:</w:t>
      </w:r>
      <w:r w:rsidRPr="000D5E99">
        <w:rPr>
          <w:rFonts w:eastAsia="Calibri"/>
        </w:rPr>
        <w:tab/>
        <w:t>Raffai János polgármester a szerződés aláírásáért,</w:t>
      </w:r>
    </w:p>
    <w:p w14:paraId="0D0159D3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>Nagy Brigitta csoportvezető a határozat közléséért, a bérleti szerződés előkészítéséért, az ingatlan rendeltetésszerű átadásáért.</w:t>
      </w:r>
    </w:p>
    <w:p w14:paraId="07DFBB4A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</w:rPr>
        <w:tab/>
      </w:r>
      <w:r w:rsidRPr="000D5E99">
        <w:rPr>
          <w:rFonts w:eastAsia="Calibri"/>
        </w:rPr>
        <w:tab/>
      </w:r>
      <w:r w:rsidRPr="000D5E99">
        <w:rPr>
          <w:rFonts w:eastAsia="Calibri"/>
        </w:rPr>
        <w:tab/>
      </w:r>
      <w:r w:rsidRPr="000D5E99">
        <w:rPr>
          <w:rFonts w:eastAsia="Calibri"/>
        </w:rPr>
        <w:tab/>
      </w:r>
    </w:p>
    <w:p w14:paraId="2D20ABDF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  <w:r w:rsidRPr="000D5E99">
        <w:rPr>
          <w:rFonts w:eastAsia="Calibri"/>
          <w:b/>
          <w:bCs/>
          <w:iCs/>
        </w:rPr>
        <w:t>Határidő:</w:t>
      </w:r>
      <w:r w:rsidRPr="000D5E99">
        <w:rPr>
          <w:rFonts w:eastAsia="Calibri"/>
        </w:rPr>
        <w:tab/>
      </w:r>
      <w:r w:rsidRPr="000D5E99">
        <w:rPr>
          <w:rFonts w:eastAsia="Calibri"/>
        </w:rPr>
        <w:tab/>
      </w:r>
      <w:r w:rsidRPr="000D5E99">
        <w:rPr>
          <w:rFonts w:eastAsia="Calibri"/>
        </w:rPr>
        <w:tab/>
        <w:t>a határozat közlésére 15 nap</w:t>
      </w:r>
    </w:p>
    <w:p w14:paraId="596E675F" w14:textId="77777777" w:rsidR="000D5E99" w:rsidRPr="000D5E99" w:rsidRDefault="000D5E99" w:rsidP="000D5E99">
      <w:pPr>
        <w:keepLines w:val="0"/>
        <w:widowControl w:val="0"/>
        <w:rPr>
          <w:rFonts w:eastAsia="Calibri"/>
        </w:rPr>
      </w:pPr>
    </w:p>
    <w:p w14:paraId="625DD639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2C4A3369" w14:textId="77777777" w:rsidR="00674198" w:rsidRPr="005A4CF0" w:rsidRDefault="00674198" w:rsidP="00674198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B1C14D5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A980BAA"/>
    <w:multiLevelType w:val="hybridMultilevel"/>
    <w:tmpl w:val="23608B3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5D6C4D"/>
    <w:multiLevelType w:val="hybridMultilevel"/>
    <w:tmpl w:val="3412F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0D5E99"/>
    <w:rsid w:val="00100D26"/>
    <w:rsid w:val="00115562"/>
    <w:rsid w:val="00140F77"/>
    <w:rsid w:val="001A2958"/>
    <w:rsid w:val="001D4383"/>
    <w:rsid w:val="0020008B"/>
    <w:rsid w:val="002250C0"/>
    <w:rsid w:val="00320F1D"/>
    <w:rsid w:val="00360785"/>
    <w:rsid w:val="00363FB0"/>
    <w:rsid w:val="00400E60"/>
    <w:rsid w:val="00484C2E"/>
    <w:rsid w:val="0049128B"/>
    <w:rsid w:val="005A4CF0"/>
    <w:rsid w:val="005F6BB8"/>
    <w:rsid w:val="00610CB9"/>
    <w:rsid w:val="00613024"/>
    <w:rsid w:val="00670B0D"/>
    <w:rsid w:val="00674198"/>
    <w:rsid w:val="007C3D42"/>
    <w:rsid w:val="008130C9"/>
    <w:rsid w:val="008B31A7"/>
    <w:rsid w:val="008E600E"/>
    <w:rsid w:val="0093436F"/>
    <w:rsid w:val="009376BF"/>
    <w:rsid w:val="00952BB7"/>
    <w:rsid w:val="00BD44C1"/>
    <w:rsid w:val="00C47911"/>
    <w:rsid w:val="00C47D81"/>
    <w:rsid w:val="00C52E09"/>
    <w:rsid w:val="00C92F22"/>
    <w:rsid w:val="00CC4792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2026-09-03T09:05:00Z</cp:lastPrinted>
  <dcterms:created xsi:type="dcterms:W3CDTF">2026-09-11T09:24:00Z</dcterms:created>
  <dcterms:modified xsi:type="dcterms:W3CDTF">2026-09-11T09:24:00Z</dcterms:modified>
</cp:coreProperties>
</file>