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27B8CF" w14:textId="77777777" w:rsidR="00F85B5F" w:rsidRDefault="00F85B5F" w:rsidP="00F85B5F">
      <w:pPr>
        <w:keepLines w:val="0"/>
        <w:suppressAutoHyphens/>
        <w:jc w:val="left"/>
        <w:rPr>
          <w:lang w:eastAsia="hu-HU"/>
        </w:rPr>
      </w:pPr>
      <w:r>
        <w:rPr>
          <w:lang w:eastAsia="hu-HU"/>
        </w:rPr>
        <w:t xml:space="preserve">K i v o n a </w:t>
      </w:r>
      <w:proofErr w:type="gramStart"/>
      <w:r>
        <w:rPr>
          <w:lang w:eastAsia="hu-HU"/>
        </w:rPr>
        <w:t>t !</w:t>
      </w:r>
      <w:proofErr w:type="gramEnd"/>
    </w:p>
    <w:p w14:paraId="4FBB7FE6" w14:textId="77777777" w:rsidR="000D35F7" w:rsidRPr="001D7EEB" w:rsidRDefault="000D35F7" w:rsidP="000D35F7">
      <w:pPr>
        <w:keepLines w:val="0"/>
        <w:widowControl w:val="0"/>
        <w:suppressAutoHyphens/>
        <w:jc w:val="left"/>
        <w:rPr>
          <w:rFonts w:eastAsia="Calibri"/>
          <w:lang w:eastAsia="hu-HU"/>
        </w:rPr>
      </w:pPr>
    </w:p>
    <w:p w14:paraId="67268267" w14:textId="47219174" w:rsidR="000D35F7" w:rsidRPr="001D7EEB" w:rsidRDefault="000D35F7" w:rsidP="000D35F7">
      <w:pPr>
        <w:keepLines w:val="0"/>
        <w:widowControl w:val="0"/>
        <w:suppressAutoHyphens/>
        <w:rPr>
          <w:rFonts w:eastAsia="Calibri"/>
          <w:lang w:eastAsia="hu-HU"/>
        </w:rPr>
      </w:pPr>
      <w:r w:rsidRPr="001D7EEB">
        <w:rPr>
          <w:rFonts w:eastAsia="Calibri"/>
          <w:lang w:eastAsia="hu-HU"/>
        </w:rPr>
        <w:t>Az Orosháza Város Önkormányzat Képv</w:t>
      </w:r>
      <w:r>
        <w:rPr>
          <w:rFonts w:eastAsia="Calibri"/>
          <w:lang w:eastAsia="hu-HU"/>
        </w:rPr>
        <w:t xml:space="preserve">iselő-testületének 2026. </w:t>
      </w:r>
      <w:r w:rsidR="00335357">
        <w:rPr>
          <w:rFonts w:eastAsia="Calibri"/>
          <w:lang w:eastAsia="hu-HU"/>
        </w:rPr>
        <w:t>augusztus</w:t>
      </w:r>
      <w:r>
        <w:rPr>
          <w:rFonts w:eastAsia="Calibri"/>
          <w:lang w:eastAsia="hu-HU"/>
        </w:rPr>
        <w:t xml:space="preserve"> </w:t>
      </w:r>
      <w:r w:rsidR="00335357">
        <w:rPr>
          <w:rFonts w:eastAsia="Calibri"/>
          <w:lang w:eastAsia="hu-HU"/>
        </w:rPr>
        <w:t>6</w:t>
      </w:r>
      <w:r w:rsidRPr="001D7EEB">
        <w:rPr>
          <w:rFonts w:eastAsia="Calibri"/>
          <w:lang w:eastAsia="hu-HU"/>
        </w:rPr>
        <w:t>-i üléséről készült jegyzőkönyvből.</w:t>
      </w:r>
    </w:p>
    <w:p w14:paraId="4B65A02E" w14:textId="77777777" w:rsidR="000D35F7" w:rsidRDefault="000D35F7" w:rsidP="000D35F7">
      <w:pPr>
        <w:keepLines w:val="0"/>
        <w:widowControl w:val="0"/>
        <w:rPr>
          <w:rFonts w:eastAsia="Calibri"/>
        </w:rPr>
      </w:pPr>
    </w:p>
    <w:p w14:paraId="14BEDABB" w14:textId="400D513D" w:rsidR="000D35F7" w:rsidRPr="005413CE" w:rsidRDefault="000D35F7" w:rsidP="000D35F7">
      <w:pPr>
        <w:keepLines w:val="0"/>
        <w:widowControl w:val="0"/>
        <w:rPr>
          <w:rFonts w:eastAsia="Calibri"/>
        </w:rPr>
      </w:pPr>
      <w:r>
        <w:rPr>
          <w:rFonts w:eastAsia="Calibri"/>
        </w:rPr>
        <w:t>„</w:t>
      </w:r>
      <w:r w:rsidRPr="005413CE">
        <w:rPr>
          <w:rFonts w:eastAsia="Calibri"/>
        </w:rPr>
        <w:t>A döntéshozatalban résztvevők száma: 1</w:t>
      </w:r>
      <w:r w:rsidR="00335357">
        <w:rPr>
          <w:rFonts w:eastAsia="Calibri"/>
        </w:rPr>
        <w:t>0</w:t>
      </w:r>
      <w:r w:rsidRPr="005413CE">
        <w:rPr>
          <w:rFonts w:eastAsia="Calibri"/>
        </w:rPr>
        <w:t xml:space="preserve"> fő. </w:t>
      </w:r>
    </w:p>
    <w:p w14:paraId="78D9FF7D" w14:textId="4375B6E1" w:rsidR="000D35F7" w:rsidRDefault="000D35F7" w:rsidP="000D35F7">
      <w:pPr>
        <w:keepLines w:val="0"/>
        <w:widowControl w:val="0"/>
        <w:rPr>
          <w:rFonts w:eastAsia="Calibri"/>
        </w:rPr>
      </w:pPr>
      <w:r w:rsidRPr="005413CE">
        <w:rPr>
          <w:rFonts w:eastAsia="Calibri"/>
        </w:rPr>
        <w:t>A Képviselő-testület 1</w:t>
      </w:r>
      <w:r w:rsidR="00335357">
        <w:rPr>
          <w:rFonts w:eastAsia="Calibri"/>
        </w:rPr>
        <w:t>0</w:t>
      </w:r>
      <w:r w:rsidRPr="005413CE">
        <w:rPr>
          <w:rFonts w:eastAsia="Calibri"/>
        </w:rPr>
        <w:t xml:space="preserve"> igen szavazattal,</w:t>
      </w:r>
      <w:r>
        <w:rPr>
          <w:rFonts w:eastAsia="Calibri"/>
        </w:rPr>
        <w:t xml:space="preserve"> </w:t>
      </w:r>
      <w:r w:rsidRPr="005413CE">
        <w:rPr>
          <w:rFonts w:eastAsia="Calibri"/>
        </w:rPr>
        <w:t>ellenszavazat és</w:t>
      </w:r>
      <w:r>
        <w:rPr>
          <w:rFonts w:eastAsia="Calibri"/>
        </w:rPr>
        <w:t xml:space="preserve"> </w:t>
      </w:r>
      <w:r w:rsidRPr="005413CE">
        <w:rPr>
          <w:rFonts w:eastAsia="Calibri"/>
        </w:rPr>
        <w:t xml:space="preserve">tartózkodás </w:t>
      </w:r>
      <w:r>
        <w:rPr>
          <w:rFonts w:eastAsia="Calibri"/>
        </w:rPr>
        <w:t xml:space="preserve">nélkül </w:t>
      </w:r>
      <w:r w:rsidRPr="005413CE">
        <w:rPr>
          <w:rFonts w:eastAsia="Calibri"/>
        </w:rPr>
        <w:t xml:space="preserve">az alábbi határozatot hozta: </w:t>
      </w:r>
    </w:p>
    <w:p w14:paraId="5E2B4A28" w14:textId="6E8B73D4" w:rsidR="000D35F7" w:rsidRDefault="000D35F7" w:rsidP="000D35F7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  <w:r w:rsidRPr="00BF6E1E">
        <w:rPr>
          <w:b/>
          <w:bCs/>
          <w:i/>
          <w:color w:val="000000"/>
          <w:u w:val="single"/>
          <w:lang w:eastAsia="zh-CN"/>
        </w:rPr>
        <w:t>1</w:t>
      </w:r>
      <w:r>
        <w:rPr>
          <w:b/>
          <w:bCs/>
          <w:i/>
          <w:color w:val="000000"/>
          <w:u w:val="single"/>
          <w:lang w:eastAsia="zh-CN"/>
        </w:rPr>
        <w:t>8</w:t>
      </w:r>
      <w:r w:rsidR="00335357">
        <w:rPr>
          <w:b/>
          <w:bCs/>
          <w:i/>
          <w:color w:val="000000"/>
          <w:u w:val="single"/>
          <w:lang w:eastAsia="zh-CN"/>
        </w:rPr>
        <w:t>3</w:t>
      </w:r>
      <w:r w:rsidRPr="00BF6E1E">
        <w:rPr>
          <w:b/>
          <w:bCs/>
          <w:i/>
          <w:color w:val="000000"/>
          <w:u w:val="single"/>
          <w:lang w:eastAsia="zh-CN"/>
        </w:rPr>
        <w:t>/2026. (V</w:t>
      </w:r>
      <w:r>
        <w:rPr>
          <w:b/>
          <w:bCs/>
          <w:i/>
          <w:color w:val="000000"/>
          <w:u w:val="single"/>
          <w:lang w:eastAsia="zh-CN"/>
        </w:rPr>
        <w:t>I</w:t>
      </w:r>
      <w:r w:rsidR="00335357">
        <w:rPr>
          <w:b/>
          <w:bCs/>
          <w:i/>
          <w:color w:val="000000"/>
          <w:u w:val="single"/>
          <w:lang w:eastAsia="zh-CN"/>
        </w:rPr>
        <w:t>I</w:t>
      </w:r>
      <w:r>
        <w:rPr>
          <w:b/>
          <w:bCs/>
          <w:i/>
          <w:color w:val="000000"/>
          <w:u w:val="single"/>
          <w:lang w:eastAsia="zh-CN"/>
        </w:rPr>
        <w:t>I</w:t>
      </w:r>
      <w:r w:rsidRPr="00BF6E1E">
        <w:rPr>
          <w:b/>
          <w:bCs/>
          <w:i/>
          <w:color w:val="000000"/>
          <w:u w:val="single"/>
          <w:lang w:eastAsia="zh-CN"/>
        </w:rPr>
        <w:t>.</w:t>
      </w:r>
      <w:r w:rsidR="00335357">
        <w:rPr>
          <w:b/>
          <w:bCs/>
          <w:i/>
          <w:color w:val="000000"/>
          <w:u w:val="single"/>
          <w:lang w:eastAsia="zh-CN"/>
        </w:rPr>
        <w:t>6</w:t>
      </w:r>
      <w:r w:rsidRPr="00BF6E1E">
        <w:rPr>
          <w:b/>
          <w:bCs/>
          <w:i/>
          <w:color w:val="000000"/>
          <w:u w:val="single"/>
          <w:lang w:eastAsia="zh-CN"/>
        </w:rPr>
        <w:t>.) K.t. h a t á r o z a t</w:t>
      </w:r>
    </w:p>
    <w:p w14:paraId="3DC8C22A" w14:textId="77777777" w:rsidR="000D35F7" w:rsidRPr="00BF6E1E" w:rsidRDefault="000D35F7" w:rsidP="000D35F7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</w:p>
    <w:p w14:paraId="59CD92BB" w14:textId="77777777" w:rsidR="000D35F7" w:rsidRDefault="000D35F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  <w:r w:rsidRPr="005D7D94">
        <w:rPr>
          <w:rFonts w:eastAsia="NSimSun"/>
          <w:kern w:val="3"/>
          <w:lang w:eastAsia="zh-CN" w:bidi="hi-IN"/>
        </w:rPr>
        <w:t>Orosháza Város Önkormányzata Képviselő-testülete dönt arról, hogy:</w:t>
      </w:r>
    </w:p>
    <w:p w14:paraId="2B5CF921" w14:textId="77777777" w:rsidR="00335357" w:rsidRDefault="0033535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23CB8651" w14:textId="77777777" w:rsidR="00335357" w:rsidRPr="00335357" w:rsidRDefault="00335357" w:rsidP="00335357">
      <w:pPr>
        <w:keepLines w:val="0"/>
        <w:widowControl w:val="0"/>
        <w:numPr>
          <w:ilvl w:val="0"/>
          <w:numId w:val="2"/>
        </w:numPr>
        <w:rPr>
          <w:lang w:eastAsia="hu-HU"/>
        </w:rPr>
      </w:pPr>
      <w:bookmarkStart w:id="0" w:name="_GoBack"/>
      <w:bookmarkEnd w:id="0"/>
      <w:r w:rsidRPr="00335357">
        <w:rPr>
          <w:lang w:eastAsia="hu-HU"/>
        </w:rPr>
        <w:t>megköszöni Szokolai Ferenc vezérigazgató úr eddigi munkáját és 2026. május 29. napjával történő lemondását tudomásul veszi,</w:t>
      </w:r>
    </w:p>
    <w:p w14:paraId="51EC89FF" w14:textId="77777777" w:rsidR="00335357" w:rsidRPr="00335357" w:rsidRDefault="00335357" w:rsidP="00335357">
      <w:pPr>
        <w:keepLines w:val="0"/>
        <w:widowControl w:val="0"/>
        <w:numPr>
          <w:ilvl w:val="0"/>
          <w:numId w:val="2"/>
        </w:numPr>
        <w:rPr>
          <w:lang w:eastAsia="hu-HU"/>
        </w:rPr>
      </w:pPr>
      <w:r w:rsidRPr="00335357">
        <w:rPr>
          <w:lang w:eastAsia="hu-HU"/>
        </w:rPr>
        <w:t>az Orosházi Városüzemeltetési és Szolgáltató Zártkörűen Működő Részvénytársaság Alapszabályának az ügyvezetés és képviseletre vonatkozó rendelkezéseit módosítja akként, hogy a társaság vezető tisztségviselőjének, a vezérigazgatónak a megbízatása határozatlan időre szól,</w:t>
      </w:r>
    </w:p>
    <w:p w14:paraId="7A76DACB" w14:textId="77777777" w:rsidR="00335357" w:rsidRPr="00335357" w:rsidRDefault="00335357" w:rsidP="00335357">
      <w:pPr>
        <w:keepLines w:val="0"/>
        <w:widowControl w:val="0"/>
        <w:numPr>
          <w:ilvl w:val="0"/>
          <w:numId w:val="2"/>
        </w:numPr>
        <w:rPr>
          <w:lang w:eastAsia="hu-HU"/>
        </w:rPr>
      </w:pPr>
      <w:r w:rsidRPr="00335357">
        <w:rPr>
          <w:lang w:eastAsia="hu-HU"/>
        </w:rPr>
        <w:t>a társaságnál cégvezető kinevezésére kerül sor, aki megbízatását munkaviszonyban látja el és megbízatása határozatlan időre szól,</w:t>
      </w:r>
    </w:p>
    <w:p w14:paraId="3CB491D0" w14:textId="77777777" w:rsidR="00335357" w:rsidRPr="00335357" w:rsidRDefault="00335357" w:rsidP="00335357">
      <w:pPr>
        <w:keepLines w:val="0"/>
        <w:widowControl w:val="0"/>
        <w:numPr>
          <w:ilvl w:val="0"/>
          <w:numId w:val="2"/>
        </w:numPr>
        <w:rPr>
          <w:lang w:eastAsia="hu-HU"/>
        </w:rPr>
      </w:pPr>
      <w:r w:rsidRPr="00335357">
        <w:rPr>
          <w:lang w:eastAsia="hu-HU"/>
        </w:rPr>
        <w:t>a társaság cégjegyzését a vezérigazgató és a cégvezető együttesen gyakorolják,</w:t>
      </w:r>
    </w:p>
    <w:p w14:paraId="764A99F9" w14:textId="77777777" w:rsidR="00335357" w:rsidRPr="00335357" w:rsidRDefault="00335357" w:rsidP="00335357">
      <w:pPr>
        <w:keepLines w:val="0"/>
        <w:widowControl w:val="0"/>
        <w:numPr>
          <w:ilvl w:val="0"/>
          <w:numId w:val="2"/>
        </w:numPr>
        <w:rPr>
          <w:lang w:eastAsia="hu-HU"/>
        </w:rPr>
      </w:pPr>
      <w:r w:rsidRPr="00335357">
        <w:rPr>
          <w:lang w:eastAsia="hu-HU"/>
        </w:rPr>
        <w:t>felhatalmazza a polgármestert a módosító okirat és az egységes szerkezetű alapító okirat aláírására, illetve szükség esetén érdemi változtatást nem jelentő nyilvántartásba vétel miatt a módosító okirat szükségessé váló módosítására, a módosítás egységes szerkezetű alapító okiraton történő átvezetésére, valamint a változások cégnyilvántartásba történő bejegyzésével kapcsolatos iratok aláírására és kiadására.</w:t>
      </w:r>
    </w:p>
    <w:p w14:paraId="2701D540" w14:textId="77777777" w:rsidR="00335357" w:rsidRPr="00335357" w:rsidRDefault="00335357" w:rsidP="00335357">
      <w:pPr>
        <w:keepLines w:val="0"/>
        <w:widowControl w:val="0"/>
        <w:rPr>
          <w:lang w:eastAsia="hu-HU"/>
        </w:rPr>
      </w:pPr>
    </w:p>
    <w:p w14:paraId="0C5ED264" w14:textId="77777777" w:rsidR="00335357" w:rsidRPr="00335357" w:rsidRDefault="00335357" w:rsidP="00335357">
      <w:pPr>
        <w:keepLines w:val="0"/>
        <w:widowControl w:val="0"/>
        <w:tabs>
          <w:tab w:val="left" w:pos="2835"/>
        </w:tabs>
        <w:rPr>
          <w:rFonts w:eastAsia="Arial Unicode MS"/>
          <w:kern w:val="1"/>
          <w:lang w:eastAsia="zh-CN" w:bidi="hi-IN"/>
        </w:rPr>
      </w:pPr>
      <w:r w:rsidRPr="00335357">
        <w:rPr>
          <w:rFonts w:eastAsia="Arial Unicode MS"/>
          <w:b/>
          <w:i/>
          <w:kern w:val="1"/>
          <w:lang w:eastAsia="hu-HU" w:bidi="hi-IN"/>
        </w:rPr>
        <w:t>Végrehajtásért felelős</w:t>
      </w:r>
      <w:r w:rsidRPr="00335357">
        <w:rPr>
          <w:rFonts w:eastAsia="Arial Unicode MS"/>
          <w:kern w:val="1"/>
          <w:lang w:eastAsia="hu-HU" w:bidi="hi-IN"/>
        </w:rPr>
        <w:t>:</w:t>
      </w:r>
      <w:r w:rsidRPr="00335357">
        <w:rPr>
          <w:rFonts w:eastAsia="Arial Unicode MS"/>
          <w:kern w:val="1"/>
          <w:lang w:eastAsia="hu-HU" w:bidi="hi-IN"/>
        </w:rPr>
        <w:tab/>
      </w:r>
      <w:r w:rsidRPr="00335357">
        <w:rPr>
          <w:rFonts w:eastAsia="Arial Unicode MS"/>
          <w:kern w:val="1"/>
          <w:lang w:eastAsia="zh-CN" w:bidi="hi-IN"/>
        </w:rPr>
        <w:t xml:space="preserve">Raffai János polgármester </w:t>
      </w:r>
    </w:p>
    <w:p w14:paraId="2CBA0D83" w14:textId="79AF7EDF" w:rsidR="00335357" w:rsidRPr="00335357" w:rsidRDefault="00335357" w:rsidP="00335357">
      <w:pPr>
        <w:keepLines w:val="0"/>
        <w:widowControl w:val="0"/>
        <w:tabs>
          <w:tab w:val="left" w:pos="2835"/>
        </w:tabs>
        <w:rPr>
          <w:rFonts w:eastAsia="Arial Unicode MS"/>
          <w:kern w:val="1"/>
          <w:lang w:eastAsia="hu-HU" w:bidi="hi-IN"/>
        </w:rPr>
      </w:pPr>
      <w:r w:rsidRPr="00335357">
        <w:rPr>
          <w:rFonts w:eastAsia="Arial Unicode MS"/>
          <w:b/>
          <w:i/>
          <w:kern w:val="1"/>
          <w:lang w:eastAsia="hu-HU" w:bidi="hi-IN"/>
        </w:rPr>
        <w:t>Határidő</w:t>
      </w:r>
      <w:r w:rsidRPr="00335357">
        <w:rPr>
          <w:rFonts w:eastAsia="Arial Unicode MS"/>
          <w:kern w:val="1"/>
          <w:lang w:eastAsia="hu-HU" w:bidi="hi-IN"/>
        </w:rPr>
        <w:t xml:space="preserve">: </w:t>
      </w:r>
      <w:r w:rsidRPr="00335357">
        <w:rPr>
          <w:rFonts w:eastAsia="Arial Unicode MS"/>
          <w:kern w:val="1"/>
          <w:lang w:eastAsia="hu-HU" w:bidi="hi-IN"/>
        </w:rPr>
        <w:tab/>
        <w:t>haladéktalanul</w:t>
      </w:r>
      <w:r w:rsidR="00E65147">
        <w:rPr>
          <w:rFonts w:eastAsia="Arial Unicode MS"/>
          <w:kern w:val="1"/>
          <w:lang w:eastAsia="hu-HU" w:bidi="hi-IN"/>
        </w:rPr>
        <w:t>”</w:t>
      </w:r>
    </w:p>
    <w:p w14:paraId="78A5237E" w14:textId="77777777" w:rsidR="00335357" w:rsidRPr="00335357" w:rsidRDefault="00335357" w:rsidP="00335357">
      <w:pPr>
        <w:keepLines w:val="0"/>
        <w:widowControl w:val="0"/>
        <w:rPr>
          <w:b/>
          <w:spacing w:val="38"/>
          <w:lang w:eastAsia="hu-HU"/>
        </w:rPr>
      </w:pPr>
      <w:r w:rsidRPr="00335357">
        <w:rPr>
          <w:lang w:eastAsia="hu-HU"/>
        </w:rPr>
        <w:t xml:space="preserve"> </w:t>
      </w:r>
    </w:p>
    <w:p w14:paraId="7815D532" w14:textId="77777777" w:rsidR="00335357" w:rsidRPr="005D7D94" w:rsidRDefault="0033535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3E830918" w14:textId="77777777" w:rsidR="000D35F7" w:rsidRPr="005D7D94" w:rsidRDefault="000D35F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79AF57A1" w14:textId="77777777" w:rsidR="000D35F7" w:rsidRPr="00325F73" w:rsidRDefault="000D35F7" w:rsidP="000D35F7">
      <w:pPr>
        <w:keepLines w:val="0"/>
        <w:suppressAutoHyphens/>
        <w:rPr>
          <w:color w:val="000000"/>
          <w:lang w:eastAsia="zh-CN"/>
        </w:rPr>
      </w:pPr>
    </w:p>
    <w:p w14:paraId="56C1A848" w14:textId="77777777" w:rsidR="000D35F7" w:rsidRPr="00366D02" w:rsidRDefault="000D35F7" w:rsidP="000D35F7">
      <w:pPr>
        <w:keepLines w:val="0"/>
        <w:widowControl w:val="0"/>
        <w:jc w:val="center"/>
        <w:rPr>
          <w:rFonts w:eastAsia="Calibri"/>
        </w:rPr>
      </w:pPr>
      <w:r w:rsidRPr="00366D02">
        <w:rPr>
          <w:rFonts w:eastAsia="Calibri"/>
        </w:rPr>
        <w:t>K.m.f.</w:t>
      </w:r>
    </w:p>
    <w:p w14:paraId="5E61C877" w14:textId="77777777" w:rsidR="000D35F7" w:rsidRDefault="000D35F7" w:rsidP="000D35F7">
      <w:pPr>
        <w:keepLines w:val="0"/>
        <w:widowControl w:val="0"/>
        <w:jc w:val="center"/>
      </w:pPr>
    </w:p>
    <w:p w14:paraId="6854762A" w14:textId="341646B9" w:rsidR="000D35F7" w:rsidRPr="001D7EEB" w:rsidRDefault="000D35F7" w:rsidP="000D35F7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Raffai János </w:t>
      </w:r>
      <w:r w:rsidRPr="001D7EEB">
        <w:rPr>
          <w:rFonts w:eastAsia="Calibri"/>
          <w:lang w:val="en-US"/>
        </w:rPr>
        <w:tab/>
        <w:t xml:space="preserve">Dr. </w:t>
      </w:r>
      <w:r w:rsidR="00335357">
        <w:rPr>
          <w:rFonts w:eastAsia="Calibri"/>
          <w:lang w:val="en-US"/>
        </w:rPr>
        <w:t>Ligeti Lea</w:t>
      </w:r>
      <w:r w:rsidRPr="001D7EEB">
        <w:rPr>
          <w:rFonts w:eastAsia="Calibri"/>
          <w:lang w:val="en-US"/>
        </w:rPr>
        <w:t xml:space="preserve"> </w:t>
      </w:r>
    </w:p>
    <w:p w14:paraId="0B46098B" w14:textId="41ECE035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          </w:t>
      </w:r>
      <w:proofErr w:type="spellStart"/>
      <w:r w:rsidRPr="001D7EEB">
        <w:rPr>
          <w:rFonts w:eastAsia="Calibri"/>
          <w:lang w:val="en-US"/>
        </w:rPr>
        <w:t>polgármester</w:t>
      </w:r>
      <w:proofErr w:type="spellEnd"/>
      <w:r w:rsidRPr="001D7EEB">
        <w:rPr>
          <w:rFonts w:eastAsia="Calibri"/>
          <w:lang w:val="en-US"/>
        </w:rPr>
        <w:tab/>
        <w:t xml:space="preserve">          </w:t>
      </w:r>
      <w:proofErr w:type="spellStart"/>
      <w:r w:rsidR="00335357">
        <w:rPr>
          <w:rFonts w:eastAsia="Calibri"/>
          <w:lang w:val="en-US"/>
        </w:rPr>
        <w:t>al</w:t>
      </w:r>
      <w:r w:rsidRPr="001D7EEB">
        <w:rPr>
          <w:rFonts w:eastAsia="Calibri"/>
          <w:lang w:val="en-US"/>
        </w:rPr>
        <w:t>jegyző</w:t>
      </w:r>
      <w:proofErr w:type="spellEnd"/>
      <w:r w:rsidR="005203E2">
        <w:rPr>
          <w:rFonts w:eastAsia="Calibri"/>
          <w:lang w:val="en-US"/>
        </w:rPr>
        <w:t>”</w:t>
      </w:r>
    </w:p>
    <w:p w14:paraId="18E8DCA2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865031A" w14:textId="77777777" w:rsidR="000D35F7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1634C487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9BB043E" w14:textId="77777777" w:rsidR="005203E2" w:rsidRPr="001D7EEB" w:rsidRDefault="005203E2" w:rsidP="005203E2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  <w:r w:rsidRPr="001D7EEB">
        <w:rPr>
          <w:rFonts w:eastAsia="Calibri"/>
          <w:lang w:val="en-US"/>
        </w:rPr>
        <w:t xml:space="preserve">A </w:t>
      </w:r>
      <w:proofErr w:type="spellStart"/>
      <w:r w:rsidRPr="001D7EEB">
        <w:rPr>
          <w:rFonts w:eastAsia="Calibri"/>
          <w:lang w:val="en-US"/>
        </w:rPr>
        <w:t>kivonat</w:t>
      </w:r>
      <w:proofErr w:type="spellEnd"/>
      <w:r w:rsidRPr="001D7EEB">
        <w:rPr>
          <w:rFonts w:eastAsia="Calibri"/>
          <w:lang w:val="en-US"/>
        </w:rPr>
        <w:t xml:space="preserve"> </w:t>
      </w:r>
      <w:proofErr w:type="spellStart"/>
      <w:r w:rsidRPr="001D7EEB">
        <w:rPr>
          <w:rFonts w:eastAsia="Calibri"/>
          <w:lang w:val="en-US"/>
        </w:rPr>
        <w:t>hiteléül</w:t>
      </w:r>
      <w:proofErr w:type="spellEnd"/>
      <w:r w:rsidRPr="001D7EEB">
        <w:rPr>
          <w:rFonts w:eastAsia="Calibri"/>
          <w:lang w:val="en-US"/>
        </w:rPr>
        <w:t>:</w:t>
      </w:r>
    </w:p>
    <w:p w14:paraId="01643ED9" w14:textId="7E7803D8" w:rsidR="000D35F7" w:rsidRPr="001D7EEB" w:rsidRDefault="000D35F7" w:rsidP="000D35F7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</w:p>
    <w:p w14:paraId="7DCBA91A" w14:textId="77777777" w:rsidR="00473CAC" w:rsidRDefault="00473CAC"/>
    <w:sectPr w:rsidR="00473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93DFD"/>
    <w:multiLevelType w:val="hybridMultilevel"/>
    <w:tmpl w:val="9006A4E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5F7"/>
    <w:rsid w:val="00001415"/>
    <w:rsid w:val="000D35F7"/>
    <w:rsid w:val="00335357"/>
    <w:rsid w:val="00473CAC"/>
    <w:rsid w:val="005203E2"/>
    <w:rsid w:val="005473CC"/>
    <w:rsid w:val="007841AA"/>
    <w:rsid w:val="00D00455"/>
    <w:rsid w:val="00D95146"/>
    <w:rsid w:val="00E65147"/>
    <w:rsid w:val="00F8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07DD3"/>
  <w15:chartTrackingRefBased/>
  <w15:docId w15:val="{9FE7ED73-0C43-4C51-AA16-2BED962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35F7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7</cp:revision>
  <cp:lastPrinted>2026-08-06T08:03:00Z</cp:lastPrinted>
  <dcterms:created xsi:type="dcterms:W3CDTF">2026-08-06T07:34:00Z</dcterms:created>
  <dcterms:modified xsi:type="dcterms:W3CDTF">2026-08-10T09:11:00Z</dcterms:modified>
</cp:coreProperties>
</file>