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F7" w:rsidRPr="001D7EEB" w:rsidRDefault="000D35F7" w:rsidP="000D35F7">
      <w:pPr>
        <w:keepLines w:val="0"/>
        <w:suppressAutoHyphens/>
        <w:jc w:val="left"/>
        <w:rPr>
          <w:lang w:eastAsia="hu-HU"/>
        </w:rPr>
      </w:pPr>
      <w:r w:rsidRPr="001D7EEB">
        <w:rPr>
          <w:lang w:eastAsia="hu-HU"/>
        </w:rPr>
        <w:t xml:space="preserve">K i v o n a </w:t>
      </w:r>
      <w:proofErr w:type="gramStart"/>
      <w:r w:rsidRPr="001D7EEB">
        <w:rPr>
          <w:lang w:eastAsia="hu-HU"/>
        </w:rPr>
        <w:t>t !</w:t>
      </w:r>
      <w:proofErr w:type="gramEnd"/>
    </w:p>
    <w:p w:rsidR="000D35F7" w:rsidRPr="001D7EEB" w:rsidRDefault="000D35F7" w:rsidP="000D35F7">
      <w:pPr>
        <w:keepLines w:val="0"/>
        <w:widowControl w:val="0"/>
        <w:suppressAutoHyphens/>
        <w:jc w:val="left"/>
        <w:rPr>
          <w:rFonts w:eastAsia="Calibri"/>
          <w:lang w:eastAsia="hu-HU"/>
        </w:rPr>
      </w:pPr>
    </w:p>
    <w:p w:rsidR="000D35F7" w:rsidRPr="001D7EEB" w:rsidRDefault="000D35F7" w:rsidP="000D35F7">
      <w:pPr>
        <w:keepLines w:val="0"/>
        <w:widowControl w:val="0"/>
        <w:suppressAutoHyphens/>
        <w:rPr>
          <w:rFonts w:eastAsia="Calibri"/>
          <w:lang w:eastAsia="hu-HU"/>
        </w:rPr>
      </w:pPr>
      <w:r w:rsidRPr="001D7EEB">
        <w:rPr>
          <w:rFonts w:eastAsia="Calibri"/>
          <w:lang w:eastAsia="hu-HU"/>
        </w:rPr>
        <w:t>Az Orosháza Város Önkormányzat Képv</w:t>
      </w:r>
      <w:r>
        <w:rPr>
          <w:rFonts w:eastAsia="Calibri"/>
          <w:lang w:eastAsia="hu-HU"/>
        </w:rPr>
        <w:t>iselő-testületének 2026. július 2</w:t>
      </w:r>
      <w:r w:rsidRPr="001D7EEB">
        <w:rPr>
          <w:rFonts w:eastAsia="Calibri"/>
          <w:lang w:eastAsia="hu-HU"/>
        </w:rPr>
        <w:t>-i üléséről készült jegyzőkönyvből.</w:t>
      </w:r>
    </w:p>
    <w:p w:rsidR="000D35F7" w:rsidRDefault="000D35F7" w:rsidP="000D35F7">
      <w:pPr>
        <w:keepLines w:val="0"/>
        <w:widowControl w:val="0"/>
        <w:rPr>
          <w:rFonts w:eastAsia="Calibri"/>
        </w:rPr>
      </w:pPr>
    </w:p>
    <w:p w:rsidR="000D35F7" w:rsidRPr="005413CE" w:rsidRDefault="000D35F7" w:rsidP="000D35F7">
      <w:pPr>
        <w:keepLines w:val="0"/>
        <w:widowControl w:val="0"/>
        <w:rPr>
          <w:rFonts w:eastAsia="Calibri"/>
        </w:rPr>
      </w:pPr>
      <w:r>
        <w:rPr>
          <w:rFonts w:eastAsia="Calibri"/>
        </w:rPr>
        <w:t>„</w:t>
      </w:r>
      <w:r w:rsidRPr="005413CE">
        <w:rPr>
          <w:rFonts w:eastAsia="Calibri"/>
        </w:rPr>
        <w:t>A döntéshozatalban résztvevők száma: 1</w:t>
      </w:r>
      <w:r>
        <w:rPr>
          <w:rFonts w:eastAsia="Calibri"/>
        </w:rPr>
        <w:t>2</w:t>
      </w:r>
      <w:r w:rsidRPr="005413CE">
        <w:rPr>
          <w:rFonts w:eastAsia="Calibri"/>
        </w:rPr>
        <w:t xml:space="preserve"> fő. </w:t>
      </w:r>
    </w:p>
    <w:p w:rsidR="000D35F7" w:rsidRDefault="000D35F7" w:rsidP="000D35F7">
      <w:pPr>
        <w:keepLines w:val="0"/>
        <w:widowControl w:val="0"/>
        <w:rPr>
          <w:rFonts w:eastAsia="Calibri"/>
        </w:rPr>
      </w:pPr>
      <w:r w:rsidRPr="005413CE">
        <w:rPr>
          <w:rFonts w:eastAsia="Calibri"/>
        </w:rPr>
        <w:t>A Képviselő-testület 1</w:t>
      </w:r>
      <w:r>
        <w:rPr>
          <w:rFonts w:eastAsia="Calibri"/>
        </w:rPr>
        <w:t>2</w:t>
      </w:r>
      <w:r w:rsidRPr="005413CE">
        <w:rPr>
          <w:rFonts w:eastAsia="Calibri"/>
        </w:rPr>
        <w:t xml:space="preserve"> igen szavazattal,</w:t>
      </w:r>
      <w:r>
        <w:rPr>
          <w:rFonts w:eastAsia="Calibri"/>
        </w:rPr>
        <w:t xml:space="preserve"> </w:t>
      </w:r>
      <w:r w:rsidRPr="005413CE">
        <w:rPr>
          <w:rFonts w:eastAsia="Calibri"/>
        </w:rPr>
        <w:t>ellenszavazat és</w:t>
      </w:r>
      <w:r>
        <w:rPr>
          <w:rFonts w:eastAsia="Calibri"/>
        </w:rPr>
        <w:t xml:space="preserve"> </w:t>
      </w:r>
      <w:r w:rsidRPr="005413CE">
        <w:rPr>
          <w:rFonts w:eastAsia="Calibri"/>
        </w:rPr>
        <w:t xml:space="preserve">tartózkodás </w:t>
      </w:r>
      <w:r>
        <w:rPr>
          <w:rFonts w:eastAsia="Calibri"/>
        </w:rPr>
        <w:t xml:space="preserve">nélkül </w:t>
      </w:r>
      <w:r w:rsidRPr="005413CE">
        <w:rPr>
          <w:rFonts w:eastAsia="Calibri"/>
        </w:rPr>
        <w:t xml:space="preserve">az alábbi határozatot hozta: </w:t>
      </w:r>
    </w:p>
    <w:p w:rsidR="000D35F7" w:rsidRDefault="000D35F7" w:rsidP="000D35F7">
      <w:pPr>
        <w:keepLines w:val="0"/>
        <w:suppressAutoHyphens/>
        <w:jc w:val="center"/>
        <w:rPr>
          <w:b/>
          <w:bCs/>
          <w:i/>
          <w:color w:val="000000"/>
          <w:u w:val="single"/>
          <w:lang w:eastAsia="zh-CN"/>
        </w:rPr>
      </w:pPr>
      <w:r w:rsidRPr="00BF6E1E">
        <w:rPr>
          <w:b/>
          <w:bCs/>
          <w:i/>
          <w:color w:val="000000"/>
          <w:u w:val="single"/>
          <w:lang w:eastAsia="zh-CN"/>
        </w:rPr>
        <w:t>1</w:t>
      </w:r>
      <w:r>
        <w:rPr>
          <w:b/>
          <w:bCs/>
          <w:i/>
          <w:color w:val="000000"/>
          <w:u w:val="single"/>
          <w:lang w:eastAsia="zh-CN"/>
        </w:rPr>
        <w:t>82</w:t>
      </w:r>
      <w:r w:rsidRPr="00BF6E1E">
        <w:rPr>
          <w:b/>
          <w:bCs/>
          <w:i/>
          <w:color w:val="000000"/>
          <w:u w:val="single"/>
          <w:lang w:eastAsia="zh-CN"/>
        </w:rPr>
        <w:t>/2026. (V</w:t>
      </w:r>
      <w:r>
        <w:rPr>
          <w:b/>
          <w:bCs/>
          <w:i/>
          <w:color w:val="000000"/>
          <w:u w:val="single"/>
          <w:lang w:eastAsia="zh-CN"/>
        </w:rPr>
        <w:t>II</w:t>
      </w:r>
      <w:r w:rsidRPr="00BF6E1E">
        <w:rPr>
          <w:b/>
          <w:bCs/>
          <w:i/>
          <w:color w:val="000000"/>
          <w:u w:val="single"/>
          <w:lang w:eastAsia="zh-CN"/>
        </w:rPr>
        <w:t>.</w:t>
      </w:r>
      <w:r>
        <w:rPr>
          <w:b/>
          <w:bCs/>
          <w:i/>
          <w:color w:val="000000"/>
          <w:u w:val="single"/>
          <w:lang w:eastAsia="zh-CN"/>
        </w:rPr>
        <w:t>2</w:t>
      </w:r>
      <w:r w:rsidRPr="00BF6E1E">
        <w:rPr>
          <w:b/>
          <w:bCs/>
          <w:i/>
          <w:color w:val="000000"/>
          <w:u w:val="single"/>
          <w:lang w:eastAsia="zh-CN"/>
        </w:rPr>
        <w:t xml:space="preserve">.) </w:t>
      </w:r>
      <w:proofErr w:type="spellStart"/>
      <w:r w:rsidRPr="00BF6E1E">
        <w:rPr>
          <w:b/>
          <w:bCs/>
          <w:i/>
          <w:color w:val="000000"/>
          <w:u w:val="single"/>
          <w:lang w:eastAsia="zh-CN"/>
        </w:rPr>
        <w:t>K.t</w:t>
      </w:r>
      <w:proofErr w:type="spellEnd"/>
      <w:r w:rsidRPr="00BF6E1E">
        <w:rPr>
          <w:b/>
          <w:bCs/>
          <w:i/>
          <w:color w:val="000000"/>
          <w:u w:val="single"/>
          <w:lang w:eastAsia="zh-CN"/>
        </w:rPr>
        <w:t xml:space="preserve">. </w:t>
      </w:r>
      <w:proofErr w:type="gramStart"/>
      <w:r w:rsidRPr="00BF6E1E">
        <w:rPr>
          <w:b/>
          <w:bCs/>
          <w:i/>
          <w:color w:val="000000"/>
          <w:u w:val="single"/>
          <w:lang w:eastAsia="zh-CN"/>
        </w:rPr>
        <w:t>h</w:t>
      </w:r>
      <w:proofErr w:type="gramEnd"/>
      <w:r w:rsidRPr="00BF6E1E">
        <w:rPr>
          <w:b/>
          <w:bCs/>
          <w:i/>
          <w:color w:val="000000"/>
          <w:u w:val="single"/>
          <w:lang w:eastAsia="zh-CN"/>
        </w:rPr>
        <w:t xml:space="preserve"> a t á r o z a t</w:t>
      </w:r>
    </w:p>
    <w:p w:rsidR="000D35F7" w:rsidRPr="00BF6E1E" w:rsidRDefault="000D35F7" w:rsidP="000D35F7">
      <w:pPr>
        <w:keepLines w:val="0"/>
        <w:suppressAutoHyphens/>
        <w:jc w:val="center"/>
        <w:rPr>
          <w:b/>
          <w:bCs/>
          <w:i/>
          <w:color w:val="000000"/>
          <w:u w:val="single"/>
          <w:lang w:eastAsia="zh-CN"/>
        </w:rPr>
      </w:pPr>
    </w:p>
    <w:p w:rsidR="000D35F7" w:rsidRPr="005D7D94" w:rsidRDefault="000D35F7" w:rsidP="000D35F7">
      <w:pPr>
        <w:keepLines w:val="0"/>
        <w:widowControl w:val="0"/>
        <w:suppressAutoHyphens/>
        <w:autoSpaceDN w:val="0"/>
        <w:textAlignment w:val="baseline"/>
        <w:rPr>
          <w:rFonts w:eastAsia="NSimSun"/>
          <w:kern w:val="3"/>
          <w:lang w:eastAsia="zh-CN" w:bidi="hi-IN"/>
        </w:rPr>
      </w:pPr>
      <w:r w:rsidRPr="005D7D94">
        <w:rPr>
          <w:rFonts w:eastAsia="NSimSun"/>
          <w:kern w:val="3"/>
          <w:lang w:eastAsia="zh-CN" w:bidi="hi-IN"/>
        </w:rPr>
        <w:t>Orosháza Város Önkormányzata Képviselő-testülete dönt arról, hogy:</w:t>
      </w:r>
    </w:p>
    <w:p w:rsidR="000D35F7" w:rsidRPr="005D7D94" w:rsidRDefault="000D35F7" w:rsidP="000D35F7">
      <w:pPr>
        <w:keepLines w:val="0"/>
        <w:widowControl w:val="0"/>
        <w:suppressAutoHyphens/>
        <w:autoSpaceDN w:val="0"/>
        <w:textAlignment w:val="baseline"/>
        <w:rPr>
          <w:rFonts w:eastAsia="NSimSun"/>
          <w:kern w:val="3"/>
          <w:lang w:eastAsia="zh-CN" w:bidi="hi-IN"/>
        </w:rPr>
      </w:pPr>
    </w:p>
    <w:p w:rsidR="000D35F7" w:rsidRPr="005D7D94" w:rsidRDefault="000D35F7" w:rsidP="000D35F7">
      <w:pPr>
        <w:keepLines w:val="0"/>
        <w:widowControl w:val="0"/>
        <w:numPr>
          <w:ilvl w:val="0"/>
          <w:numId w:val="1"/>
        </w:numPr>
        <w:suppressAutoHyphens/>
        <w:autoSpaceDN w:val="0"/>
        <w:ind w:left="360"/>
        <w:textAlignment w:val="baseline"/>
        <w:rPr>
          <w:kern w:val="3"/>
          <w:szCs w:val="20"/>
          <w:lang w:eastAsia="zh-CN"/>
        </w:rPr>
      </w:pPr>
      <w:r w:rsidRPr="005D7D94">
        <w:rPr>
          <w:kern w:val="3"/>
          <w:szCs w:val="22"/>
          <w:lang w:eastAsia="zh-CN"/>
        </w:rPr>
        <w:t>az Orosháza Város Önkormányzatának tulajdonában álló 5900 Orosháza, Liget utca 2/B. III. emelet 11. szám alatt található, 56 m</w:t>
      </w:r>
      <w:r w:rsidRPr="005D7D94">
        <w:rPr>
          <w:kern w:val="3"/>
          <w:szCs w:val="22"/>
          <w:vertAlign w:val="superscript"/>
          <w:lang w:eastAsia="zh-CN"/>
        </w:rPr>
        <w:t>2</w:t>
      </w:r>
      <w:r w:rsidRPr="005D7D94">
        <w:rPr>
          <w:kern w:val="3"/>
          <w:szCs w:val="22"/>
          <w:lang w:eastAsia="zh-CN"/>
        </w:rPr>
        <w:t xml:space="preserve"> alapterületű, komfortos, 2 szobás lakás vonatkozásában Bencs-Vass Márta Ilona bérlővel létrejött bérleti szerződést közös megegyezéssel megszünteti legkésőbb 2026. július 31. napjával,</w:t>
      </w:r>
    </w:p>
    <w:p w:rsidR="000D35F7" w:rsidRPr="005D7D94" w:rsidRDefault="000D35F7" w:rsidP="000D35F7">
      <w:pPr>
        <w:keepLines w:val="0"/>
        <w:suppressAutoHyphens/>
        <w:ind w:left="360"/>
        <w:rPr>
          <w:kern w:val="3"/>
          <w:szCs w:val="20"/>
          <w:lang w:eastAsia="zh-CN"/>
        </w:rPr>
      </w:pPr>
    </w:p>
    <w:p w:rsidR="000D35F7" w:rsidRPr="005D7D94" w:rsidRDefault="000D35F7" w:rsidP="000D35F7">
      <w:pPr>
        <w:keepLines w:val="0"/>
        <w:widowControl w:val="0"/>
        <w:numPr>
          <w:ilvl w:val="0"/>
          <w:numId w:val="1"/>
        </w:numPr>
        <w:suppressAutoHyphens/>
        <w:autoSpaceDN w:val="0"/>
        <w:ind w:left="360"/>
        <w:textAlignment w:val="baseline"/>
        <w:rPr>
          <w:kern w:val="3"/>
          <w:szCs w:val="20"/>
          <w:lang w:eastAsia="zh-CN"/>
        </w:rPr>
      </w:pPr>
      <w:r w:rsidRPr="005D7D94">
        <w:rPr>
          <w:kern w:val="3"/>
          <w:szCs w:val="20"/>
          <w:lang w:eastAsia="zh-CN"/>
        </w:rPr>
        <w:t xml:space="preserve">közérdekű jogcímen bérlővé jelöli </w:t>
      </w:r>
      <w:r w:rsidRPr="005D7D94">
        <w:rPr>
          <w:rFonts w:eastAsia="Arial"/>
          <w:iCs/>
          <w:kern w:val="3"/>
          <w:szCs w:val="20"/>
          <w:lang w:eastAsia="zh-CN"/>
        </w:rPr>
        <w:t xml:space="preserve">Bencs-Vass Márta Ilonát </w:t>
      </w:r>
      <w:bookmarkStart w:id="0" w:name="_GoBack"/>
      <w:bookmarkEnd w:id="0"/>
      <w:r w:rsidRPr="005D7D94">
        <w:rPr>
          <w:kern w:val="3"/>
          <w:szCs w:val="20"/>
          <w:lang w:eastAsia="zh-CN"/>
        </w:rPr>
        <w:t xml:space="preserve">az 5900 Orosháza, </w:t>
      </w:r>
      <w:r w:rsidRPr="005D7D94">
        <w:rPr>
          <w:kern w:val="3"/>
          <w:lang w:eastAsia="zh-CN"/>
        </w:rPr>
        <w:t>Szabadság tér 5. I. emelet 5.</w:t>
      </w:r>
      <w:r w:rsidRPr="005D7D94">
        <w:rPr>
          <w:kern w:val="3"/>
          <w:szCs w:val="20"/>
          <w:lang w:eastAsia="zh-CN"/>
        </w:rPr>
        <w:t xml:space="preserve"> szám alatt található 115 m</w:t>
      </w:r>
      <w:r w:rsidRPr="005D7D94">
        <w:rPr>
          <w:kern w:val="3"/>
          <w:szCs w:val="20"/>
          <w:vertAlign w:val="superscript"/>
          <w:lang w:eastAsia="zh-CN"/>
        </w:rPr>
        <w:t>2</w:t>
      </w:r>
      <w:r w:rsidRPr="005D7D94">
        <w:rPr>
          <w:kern w:val="3"/>
          <w:szCs w:val="20"/>
          <w:lang w:eastAsia="zh-CN"/>
        </w:rPr>
        <w:t xml:space="preserve"> alapterületű, összkomfortos, 3 szobás önkormányzati lakás vonatkozásában az </w:t>
      </w:r>
      <w:r w:rsidRPr="005D7D94">
        <w:rPr>
          <w:rFonts w:eastAsia="Arial"/>
          <w:iCs/>
          <w:kern w:val="3"/>
          <w:szCs w:val="20"/>
          <w:lang w:eastAsia="zh-CN"/>
        </w:rPr>
        <w:t xml:space="preserve">Orosházi Liszt Ferenc Alapfokú Művészeti Iskolánál </w:t>
      </w:r>
      <w:r w:rsidRPr="005D7D94">
        <w:rPr>
          <w:kern w:val="3"/>
          <w:szCs w:val="20"/>
          <w:lang w:eastAsia="zh-CN"/>
        </w:rPr>
        <w:t>fennálló foglalkoztatásra irányuló jogviszonyának időtartamára,</w:t>
      </w:r>
    </w:p>
    <w:p w:rsidR="000D35F7" w:rsidRPr="005D7D94" w:rsidRDefault="000D35F7" w:rsidP="000D35F7">
      <w:pPr>
        <w:keepLines w:val="0"/>
        <w:widowControl w:val="0"/>
        <w:suppressAutoHyphens/>
        <w:autoSpaceDN w:val="0"/>
        <w:textAlignment w:val="baseline"/>
        <w:rPr>
          <w:rFonts w:eastAsia="NSimSun"/>
          <w:kern w:val="3"/>
          <w:lang w:eastAsia="zh-CN" w:bidi="hi-IN"/>
        </w:rPr>
      </w:pPr>
    </w:p>
    <w:p w:rsidR="000D35F7" w:rsidRPr="005D7D94" w:rsidRDefault="000D35F7" w:rsidP="000D35F7">
      <w:pPr>
        <w:keepLines w:val="0"/>
        <w:suppressAutoHyphens/>
        <w:autoSpaceDN w:val="0"/>
        <w:ind w:left="348"/>
        <w:textAlignment w:val="baseline"/>
        <w:rPr>
          <w:rFonts w:eastAsia="Arial"/>
          <w:kern w:val="3"/>
          <w:szCs w:val="22"/>
          <w:lang w:eastAsia="zh-CN"/>
        </w:rPr>
      </w:pPr>
      <w:proofErr w:type="gramStart"/>
      <w:r w:rsidRPr="005D7D94">
        <w:rPr>
          <w:kern w:val="3"/>
          <w:szCs w:val="22"/>
          <w:lang w:eastAsia="zh-CN"/>
        </w:rPr>
        <w:t>az</w:t>
      </w:r>
      <w:proofErr w:type="gramEnd"/>
      <w:r w:rsidRPr="005D7D94">
        <w:rPr>
          <w:kern w:val="3"/>
          <w:szCs w:val="22"/>
          <w:lang w:eastAsia="zh-CN"/>
        </w:rPr>
        <w:t xml:space="preserve"> </w:t>
      </w:r>
      <w:r w:rsidRPr="005D7D94">
        <w:rPr>
          <w:rFonts w:eastAsia="Arial"/>
          <w:kern w:val="3"/>
          <w:szCs w:val="22"/>
          <w:lang w:eastAsia="zh-CN"/>
        </w:rPr>
        <w:t>önkormányzati lakások és helyiségek bérletére és elidegenítésére vonatkozó szabályokról szóló Orosháza Város Önkormányzat Képviselő – testületének 12/2025. (VII.8.) számú önkormányzati rendeletének 19.§ b) pontja, valamint a 22.§ (1)-(2) bekezdése alapján, azzal, hogy a bérlő a szerződés megkötésének feltételeként két havi bérleti díj összegének megfelelő mértékű óvadékot köteles fizetni.</w:t>
      </w:r>
    </w:p>
    <w:p w:rsidR="000D35F7" w:rsidRPr="005D7D94" w:rsidRDefault="000D35F7" w:rsidP="000D35F7">
      <w:pPr>
        <w:keepLines w:val="0"/>
        <w:widowControl w:val="0"/>
        <w:suppressAutoHyphens/>
        <w:autoSpaceDN w:val="0"/>
        <w:textAlignment w:val="baseline"/>
        <w:rPr>
          <w:rFonts w:eastAsia="NSimSun"/>
          <w:kern w:val="3"/>
          <w:lang w:eastAsia="zh-CN" w:bidi="hi-IN"/>
        </w:rPr>
      </w:pPr>
    </w:p>
    <w:p w:rsidR="000D35F7" w:rsidRPr="005D7D94" w:rsidRDefault="000D35F7" w:rsidP="000D35F7">
      <w:pPr>
        <w:keepLines w:val="0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ind w:left="360"/>
        <w:textAlignment w:val="baseline"/>
        <w:rPr>
          <w:kern w:val="3"/>
          <w:szCs w:val="20"/>
          <w:lang w:eastAsia="zh-CN"/>
        </w:rPr>
      </w:pPr>
      <w:r w:rsidRPr="005D7D94">
        <w:rPr>
          <w:kern w:val="3"/>
          <w:szCs w:val="20"/>
          <w:lang w:eastAsia="zh-CN"/>
        </w:rPr>
        <w:t xml:space="preserve">felkéri az </w:t>
      </w:r>
      <w:r w:rsidRPr="005D7D94">
        <w:rPr>
          <w:rFonts w:eastAsia="Arial"/>
          <w:iCs/>
          <w:kern w:val="3"/>
          <w:szCs w:val="20"/>
          <w:lang w:eastAsia="zh-CN"/>
        </w:rPr>
        <w:t xml:space="preserve">Orosházi Liszt Ferenc Alapfokú Művészeti Iskola igazgatóját, </w:t>
      </w:r>
      <w:r w:rsidRPr="005D7D94">
        <w:rPr>
          <w:kern w:val="3"/>
          <w:szCs w:val="20"/>
          <w:lang w:eastAsia="hu-HU"/>
        </w:rPr>
        <w:t>Kardosné Bánhidi Évát,</w:t>
      </w:r>
      <w:r w:rsidRPr="005D7D94">
        <w:rPr>
          <w:kern w:val="3"/>
          <w:szCs w:val="20"/>
          <w:lang w:eastAsia="zh-CN"/>
        </w:rPr>
        <w:t xml:space="preserve"> hogy </w:t>
      </w:r>
      <w:r w:rsidRPr="005D7D94">
        <w:rPr>
          <w:rFonts w:eastAsia="Arial"/>
          <w:iCs/>
          <w:kern w:val="3"/>
          <w:szCs w:val="20"/>
          <w:lang w:eastAsia="zh-CN"/>
        </w:rPr>
        <w:t xml:space="preserve">Bencs-Vass Márta Ilona </w:t>
      </w:r>
      <w:r w:rsidRPr="005D7D94">
        <w:rPr>
          <w:kern w:val="3"/>
          <w:szCs w:val="20"/>
          <w:lang w:eastAsia="zh-CN"/>
        </w:rPr>
        <w:t>foglalkoztatásra irányuló jogviszonyának megszűnéséről tájékoztassa a polgármestert.</w:t>
      </w:r>
    </w:p>
    <w:p w:rsidR="000D35F7" w:rsidRPr="005D7D94" w:rsidRDefault="000D35F7" w:rsidP="000D35F7">
      <w:pPr>
        <w:keepLines w:val="0"/>
        <w:widowControl w:val="0"/>
        <w:tabs>
          <w:tab w:val="left" w:pos="720"/>
        </w:tabs>
        <w:suppressAutoHyphens/>
        <w:autoSpaceDN w:val="0"/>
        <w:textAlignment w:val="baseline"/>
        <w:rPr>
          <w:rFonts w:eastAsia="NSimSun"/>
          <w:kern w:val="3"/>
          <w:lang w:eastAsia="zh-CN" w:bidi="hi-IN"/>
        </w:rPr>
      </w:pPr>
    </w:p>
    <w:p w:rsidR="000D35F7" w:rsidRPr="005D7D94" w:rsidRDefault="000D35F7" w:rsidP="000D35F7">
      <w:pPr>
        <w:keepLines w:val="0"/>
        <w:suppressAutoHyphens/>
        <w:autoSpaceDN w:val="0"/>
        <w:textAlignment w:val="baseline"/>
        <w:rPr>
          <w:kern w:val="3"/>
          <w:szCs w:val="22"/>
          <w:lang w:eastAsia="zh-CN"/>
        </w:rPr>
      </w:pPr>
      <w:r w:rsidRPr="005D7D94">
        <w:rPr>
          <w:b/>
          <w:bCs/>
          <w:iCs/>
          <w:kern w:val="3"/>
          <w:szCs w:val="22"/>
          <w:lang w:eastAsia="zh-CN"/>
        </w:rPr>
        <w:t>Végrehajtásért felelős:</w:t>
      </w:r>
      <w:r w:rsidRPr="005D7D94">
        <w:rPr>
          <w:kern w:val="3"/>
          <w:szCs w:val="22"/>
          <w:lang w:eastAsia="zh-CN"/>
        </w:rPr>
        <w:tab/>
        <w:t>Raffai János polgármester, a szerződés aláírásáért,</w:t>
      </w:r>
    </w:p>
    <w:p w:rsidR="000D35F7" w:rsidRPr="005D7D94" w:rsidRDefault="000D35F7" w:rsidP="000D35F7">
      <w:pPr>
        <w:keepLines w:val="0"/>
        <w:suppressAutoHyphens/>
        <w:autoSpaceDN w:val="0"/>
        <w:ind w:left="2832"/>
        <w:textAlignment w:val="baseline"/>
        <w:rPr>
          <w:rFonts w:ascii="Times New Roman" w:hAnsi="Times New Roman" w:cs="Times New Roman"/>
          <w:kern w:val="3"/>
          <w:sz w:val="28"/>
          <w:szCs w:val="20"/>
          <w:lang w:eastAsia="zh-CN"/>
        </w:rPr>
      </w:pPr>
      <w:r w:rsidRPr="005D7D94">
        <w:rPr>
          <w:kern w:val="3"/>
          <w:szCs w:val="22"/>
          <w:lang w:eastAsia="zh-CN"/>
        </w:rPr>
        <w:t>Nagy Brigitta csoportvezető a határozat közléséért,</w:t>
      </w:r>
      <w:r w:rsidRPr="005D7D94">
        <w:rPr>
          <w:rFonts w:ascii="Times New Roman" w:hAnsi="Times New Roman" w:cs="Times New Roman"/>
          <w:kern w:val="3"/>
          <w:sz w:val="28"/>
          <w:szCs w:val="20"/>
          <w:lang w:eastAsia="zh-CN"/>
        </w:rPr>
        <w:t xml:space="preserve"> </w:t>
      </w:r>
      <w:r w:rsidRPr="005D7D94">
        <w:rPr>
          <w:kern w:val="3"/>
          <w:lang w:eastAsia="zh-CN"/>
        </w:rPr>
        <w:t>a határozott idejű szerződés előkészítéséért</w:t>
      </w:r>
    </w:p>
    <w:p w:rsidR="000D35F7" w:rsidRPr="005D7D94" w:rsidRDefault="000D35F7" w:rsidP="000D35F7">
      <w:pPr>
        <w:keepLines w:val="0"/>
        <w:suppressAutoHyphens/>
        <w:autoSpaceDN w:val="0"/>
        <w:ind w:left="2832" w:hanging="2832"/>
        <w:jc w:val="left"/>
        <w:textAlignment w:val="baseline"/>
        <w:rPr>
          <w:kern w:val="3"/>
          <w:szCs w:val="22"/>
          <w:lang w:eastAsia="zh-CN"/>
        </w:rPr>
      </w:pPr>
      <w:r w:rsidRPr="005D7D94">
        <w:rPr>
          <w:kern w:val="3"/>
          <w:szCs w:val="22"/>
          <w:lang w:eastAsia="zh-CN"/>
        </w:rPr>
        <w:tab/>
      </w:r>
      <w:r w:rsidRPr="005D7D94">
        <w:rPr>
          <w:kern w:val="3"/>
          <w:szCs w:val="22"/>
          <w:lang w:eastAsia="zh-CN"/>
        </w:rPr>
        <w:tab/>
      </w:r>
      <w:r w:rsidRPr="005D7D94">
        <w:rPr>
          <w:kern w:val="3"/>
          <w:szCs w:val="22"/>
          <w:lang w:eastAsia="zh-CN"/>
        </w:rPr>
        <w:tab/>
      </w:r>
    </w:p>
    <w:p w:rsidR="000D35F7" w:rsidRPr="005D7D94" w:rsidRDefault="000D35F7" w:rsidP="000D35F7">
      <w:pPr>
        <w:keepLines w:val="0"/>
        <w:suppressAutoHyphens/>
        <w:autoSpaceDN w:val="0"/>
        <w:jc w:val="left"/>
        <w:textAlignment w:val="baseline"/>
        <w:rPr>
          <w:kern w:val="3"/>
          <w:szCs w:val="22"/>
          <w:lang w:eastAsia="zh-CN"/>
        </w:rPr>
      </w:pPr>
      <w:r w:rsidRPr="005D7D94">
        <w:rPr>
          <w:b/>
          <w:bCs/>
          <w:kern w:val="3"/>
          <w:szCs w:val="22"/>
          <w:lang w:eastAsia="zh-CN"/>
        </w:rPr>
        <w:t>Határidő:</w:t>
      </w:r>
      <w:r w:rsidRPr="005D7D94">
        <w:rPr>
          <w:b/>
          <w:bCs/>
          <w:kern w:val="3"/>
          <w:szCs w:val="22"/>
          <w:lang w:eastAsia="zh-CN"/>
        </w:rPr>
        <w:tab/>
      </w:r>
      <w:r w:rsidRPr="005D7D94">
        <w:rPr>
          <w:kern w:val="3"/>
          <w:szCs w:val="22"/>
          <w:lang w:eastAsia="zh-CN"/>
        </w:rPr>
        <w:tab/>
      </w:r>
      <w:r w:rsidRPr="005D7D94">
        <w:rPr>
          <w:kern w:val="3"/>
          <w:szCs w:val="22"/>
          <w:lang w:eastAsia="zh-CN"/>
        </w:rPr>
        <w:tab/>
        <w:t>a határozat közlésére 15 nap</w:t>
      </w:r>
    </w:p>
    <w:p w:rsidR="000D35F7" w:rsidRPr="00325F73" w:rsidRDefault="000D35F7" w:rsidP="000D35F7">
      <w:pPr>
        <w:keepLines w:val="0"/>
        <w:suppressAutoHyphens/>
        <w:rPr>
          <w:color w:val="000000"/>
          <w:lang w:eastAsia="zh-CN"/>
        </w:rPr>
      </w:pPr>
    </w:p>
    <w:p w:rsidR="000D35F7" w:rsidRPr="00366D02" w:rsidRDefault="000D35F7" w:rsidP="000D35F7">
      <w:pPr>
        <w:keepLines w:val="0"/>
        <w:widowControl w:val="0"/>
        <w:jc w:val="center"/>
        <w:rPr>
          <w:rFonts w:eastAsia="Calibri"/>
        </w:rPr>
      </w:pPr>
      <w:r w:rsidRPr="00366D02">
        <w:rPr>
          <w:rFonts w:eastAsia="Calibri"/>
        </w:rPr>
        <w:t>K.m.f.</w:t>
      </w:r>
    </w:p>
    <w:p w:rsidR="000D35F7" w:rsidRDefault="000D35F7" w:rsidP="000D35F7">
      <w:pPr>
        <w:keepLines w:val="0"/>
        <w:widowControl w:val="0"/>
        <w:jc w:val="center"/>
      </w:pPr>
    </w:p>
    <w:p w:rsidR="000D35F7" w:rsidRPr="001D7EEB" w:rsidRDefault="000D35F7" w:rsidP="000D35F7">
      <w:pPr>
        <w:widowControl w:val="0"/>
        <w:tabs>
          <w:tab w:val="center" w:pos="1843"/>
          <w:tab w:val="center" w:pos="7088"/>
        </w:tabs>
        <w:ind w:firstLine="708"/>
        <w:rPr>
          <w:rFonts w:eastAsia="Calibri"/>
          <w:lang w:val="en-US"/>
        </w:rPr>
      </w:pPr>
      <w:proofErr w:type="spellStart"/>
      <w:r w:rsidRPr="001D7EEB">
        <w:rPr>
          <w:rFonts w:eastAsia="Calibri"/>
          <w:lang w:val="en-US"/>
        </w:rPr>
        <w:t>Raffai</w:t>
      </w:r>
      <w:proofErr w:type="spellEnd"/>
      <w:r w:rsidRPr="001D7EEB">
        <w:rPr>
          <w:rFonts w:eastAsia="Calibri"/>
          <w:lang w:val="en-US"/>
        </w:rPr>
        <w:t xml:space="preserve"> </w:t>
      </w:r>
      <w:proofErr w:type="spellStart"/>
      <w:r w:rsidRPr="001D7EEB">
        <w:rPr>
          <w:rFonts w:eastAsia="Calibri"/>
          <w:lang w:val="en-US"/>
        </w:rPr>
        <w:t>János</w:t>
      </w:r>
      <w:proofErr w:type="spellEnd"/>
      <w:r w:rsidRPr="001D7EEB">
        <w:rPr>
          <w:rFonts w:eastAsia="Calibri"/>
          <w:lang w:val="en-US"/>
        </w:rPr>
        <w:t xml:space="preserve"> sk.</w:t>
      </w:r>
      <w:r w:rsidRPr="001D7EEB">
        <w:rPr>
          <w:rFonts w:eastAsia="Calibri"/>
          <w:lang w:val="en-US"/>
        </w:rPr>
        <w:tab/>
        <w:t xml:space="preserve">Dr. </w:t>
      </w:r>
      <w:proofErr w:type="spellStart"/>
      <w:r w:rsidRPr="001D7EEB">
        <w:rPr>
          <w:rFonts w:eastAsia="Calibri"/>
          <w:lang w:val="en-US"/>
        </w:rPr>
        <w:t>Tatár</w:t>
      </w:r>
      <w:proofErr w:type="spellEnd"/>
      <w:r w:rsidRPr="001D7EEB">
        <w:rPr>
          <w:rFonts w:eastAsia="Calibri"/>
          <w:lang w:val="en-US"/>
        </w:rPr>
        <w:t xml:space="preserve"> </w:t>
      </w:r>
      <w:proofErr w:type="spellStart"/>
      <w:r w:rsidRPr="001D7EEB">
        <w:rPr>
          <w:rFonts w:eastAsia="Calibri"/>
          <w:lang w:val="en-US"/>
        </w:rPr>
        <w:t>Zoltán</w:t>
      </w:r>
      <w:proofErr w:type="spellEnd"/>
      <w:r w:rsidRPr="001D7EEB">
        <w:rPr>
          <w:rFonts w:eastAsia="Calibri"/>
          <w:lang w:val="en-US"/>
        </w:rPr>
        <w:t xml:space="preserve"> </w:t>
      </w:r>
      <w:proofErr w:type="gramStart"/>
      <w:r w:rsidRPr="001D7EEB">
        <w:rPr>
          <w:rFonts w:eastAsia="Calibri"/>
          <w:lang w:val="en-US"/>
        </w:rPr>
        <w:t>sk</w:t>
      </w:r>
      <w:proofErr w:type="gramEnd"/>
      <w:r w:rsidRPr="001D7EEB">
        <w:rPr>
          <w:rFonts w:eastAsia="Calibri"/>
          <w:lang w:val="en-US"/>
        </w:rPr>
        <w:t>.</w:t>
      </w:r>
    </w:p>
    <w:p w:rsidR="000D35F7" w:rsidRPr="001D7EEB" w:rsidRDefault="000D35F7" w:rsidP="000D35F7">
      <w:pPr>
        <w:widowControl w:val="0"/>
        <w:tabs>
          <w:tab w:val="left" w:pos="6030"/>
        </w:tabs>
        <w:spacing w:line="254" w:lineRule="auto"/>
        <w:jc w:val="left"/>
        <w:rPr>
          <w:rFonts w:eastAsia="Calibri"/>
          <w:lang w:val="en-US"/>
        </w:rPr>
      </w:pPr>
      <w:r w:rsidRPr="001D7EEB">
        <w:rPr>
          <w:rFonts w:eastAsia="Calibri"/>
          <w:lang w:val="en-US"/>
        </w:rPr>
        <w:t xml:space="preserve">            </w:t>
      </w:r>
      <w:proofErr w:type="spellStart"/>
      <w:proofErr w:type="gramStart"/>
      <w:r w:rsidRPr="001D7EEB">
        <w:rPr>
          <w:rFonts w:eastAsia="Calibri"/>
          <w:lang w:val="en-US"/>
        </w:rPr>
        <w:t>polgármester</w:t>
      </w:r>
      <w:proofErr w:type="spellEnd"/>
      <w:proofErr w:type="gramEnd"/>
      <w:r w:rsidRPr="001D7EEB">
        <w:rPr>
          <w:rFonts w:eastAsia="Calibri"/>
          <w:lang w:val="en-US"/>
        </w:rPr>
        <w:tab/>
        <w:t xml:space="preserve">          jegyző”</w:t>
      </w:r>
    </w:p>
    <w:p w:rsidR="000D35F7" w:rsidRPr="001D7EEB" w:rsidRDefault="000D35F7" w:rsidP="000D35F7">
      <w:pPr>
        <w:widowControl w:val="0"/>
        <w:tabs>
          <w:tab w:val="left" w:pos="6030"/>
        </w:tabs>
        <w:spacing w:line="254" w:lineRule="auto"/>
        <w:ind w:firstLine="708"/>
        <w:jc w:val="left"/>
        <w:rPr>
          <w:rFonts w:eastAsia="Calibri"/>
          <w:lang w:val="en-US"/>
        </w:rPr>
      </w:pPr>
    </w:p>
    <w:p w:rsidR="000D35F7" w:rsidRDefault="000D35F7" w:rsidP="000D35F7">
      <w:pPr>
        <w:widowControl w:val="0"/>
        <w:tabs>
          <w:tab w:val="left" w:pos="6030"/>
        </w:tabs>
        <w:spacing w:line="254" w:lineRule="auto"/>
        <w:ind w:firstLine="708"/>
        <w:jc w:val="left"/>
        <w:rPr>
          <w:rFonts w:eastAsia="Calibri"/>
          <w:lang w:val="en-US"/>
        </w:rPr>
      </w:pPr>
    </w:p>
    <w:p w:rsidR="000D35F7" w:rsidRPr="001D7EEB" w:rsidRDefault="000D35F7" w:rsidP="000D35F7">
      <w:pPr>
        <w:widowControl w:val="0"/>
        <w:tabs>
          <w:tab w:val="left" w:pos="6030"/>
        </w:tabs>
        <w:spacing w:line="254" w:lineRule="auto"/>
        <w:ind w:firstLine="708"/>
        <w:jc w:val="left"/>
        <w:rPr>
          <w:rFonts w:eastAsia="Calibri"/>
          <w:lang w:val="en-US"/>
        </w:rPr>
      </w:pPr>
    </w:p>
    <w:p w:rsidR="000D35F7" w:rsidRPr="001D7EEB" w:rsidRDefault="000D35F7" w:rsidP="000D35F7">
      <w:pPr>
        <w:widowControl w:val="0"/>
        <w:tabs>
          <w:tab w:val="left" w:pos="6030"/>
        </w:tabs>
        <w:spacing w:line="252" w:lineRule="auto"/>
        <w:jc w:val="left"/>
        <w:rPr>
          <w:szCs w:val="20"/>
          <w:lang w:eastAsia="hu-HU"/>
        </w:rPr>
      </w:pPr>
      <w:r w:rsidRPr="001D7EEB">
        <w:rPr>
          <w:rFonts w:eastAsia="Calibri"/>
          <w:lang w:val="en-US"/>
        </w:rPr>
        <w:t xml:space="preserve">A </w:t>
      </w:r>
      <w:proofErr w:type="spellStart"/>
      <w:r w:rsidRPr="001D7EEB">
        <w:rPr>
          <w:rFonts w:eastAsia="Calibri"/>
          <w:lang w:val="en-US"/>
        </w:rPr>
        <w:t>kivonat</w:t>
      </w:r>
      <w:proofErr w:type="spellEnd"/>
      <w:r w:rsidRPr="001D7EEB">
        <w:rPr>
          <w:rFonts w:eastAsia="Calibri"/>
          <w:lang w:val="en-US"/>
        </w:rPr>
        <w:t xml:space="preserve"> </w:t>
      </w:r>
      <w:proofErr w:type="spellStart"/>
      <w:r w:rsidRPr="001D7EEB">
        <w:rPr>
          <w:rFonts w:eastAsia="Calibri"/>
          <w:lang w:val="en-US"/>
        </w:rPr>
        <w:t>hiteléül</w:t>
      </w:r>
      <w:proofErr w:type="spellEnd"/>
      <w:r w:rsidRPr="001D7EEB">
        <w:rPr>
          <w:rFonts w:eastAsia="Calibri"/>
          <w:lang w:val="en-US"/>
        </w:rPr>
        <w:t>:</w:t>
      </w:r>
    </w:p>
    <w:p w:rsidR="00473CAC" w:rsidRDefault="00473CAC"/>
    <w:sectPr w:rsidR="0047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81356"/>
    <w:multiLevelType w:val="hybridMultilevel"/>
    <w:tmpl w:val="65F4B9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F7"/>
    <w:rsid w:val="000D35F7"/>
    <w:rsid w:val="003B26E0"/>
    <w:rsid w:val="00473CAC"/>
    <w:rsid w:val="00A8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7ED73-0C43-4C51-AA16-2BED9628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35F7"/>
    <w:pPr>
      <w:keepLines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Dobróka Ágnes</dc:creator>
  <cp:keywords/>
  <dc:description/>
  <cp:lastModifiedBy>Dobróka Ágnes</cp:lastModifiedBy>
  <cp:revision>3</cp:revision>
  <dcterms:created xsi:type="dcterms:W3CDTF">2026-07-14T13:16:00Z</dcterms:created>
  <dcterms:modified xsi:type="dcterms:W3CDTF">2026-07-24T07:50:00Z</dcterms:modified>
</cp:coreProperties>
</file>