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76D" w:rsidRDefault="00B3076D" w:rsidP="00B3076D">
      <w:pPr>
        <w:widowControl w:val="0"/>
        <w:rPr>
          <w:rFonts w:eastAsiaTheme="minorHAnsi"/>
        </w:rPr>
      </w:pPr>
    </w:p>
    <w:p w:rsidR="00B3076D" w:rsidRPr="001F0079" w:rsidRDefault="00B3076D" w:rsidP="00B3076D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>K i v o n a t !</w:t>
      </w:r>
    </w:p>
    <w:p w:rsidR="00B3076D" w:rsidRPr="001F0079" w:rsidRDefault="00B3076D" w:rsidP="00B3076D">
      <w:pPr>
        <w:tabs>
          <w:tab w:val="left" w:pos="500"/>
        </w:tabs>
        <w:rPr>
          <w:rFonts w:eastAsia="Calibri"/>
          <w:lang w:val="en-US"/>
        </w:rPr>
      </w:pPr>
    </w:p>
    <w:p w:rsidR="00B3076D" w:rsidRPr="001F0079" w:rsidRDefault="00B3076D" w:rsidP="00B3076D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Az Orosháza Város Önkormányzat Képviselő-testületének 2020. </w:t>
      </w:r>
      <w:r>
        <w:rPr>
          <w:rFonts w:eastAsia="Calibri"/>
          <w:lang w:val="en-US"/>
        </w:rPr>
        <w:t>szeptember 24</w:t>
      </w:r>
      <w:r w:rsidRPr="001F0079">
        <w:rPr>
          <w:rFonts w:eastAsia="Calibri"/>
          <w:lang w:val="en-US"/>
        </w:rPr>
        <w:t>-i üléséről készült jegyzőkönyvéből.</w:t>
      </w:r>
    </w:p>
    <w:p w:rsidR="00B3076D" w:rsidRDefault="00B3076D" w:rsidP="00B3076D">
      <w:pPr>
        <w:widowControl w:val="0"/>
        <w:rPr>
          <w:rFonts w:eastAsiaTheme="minorHAnsi"/>
        </w:rPr>
      </w:pPr>
    </w:p>
    <w:p w:rsidR="00B3076D" w:rsidRDefault="00B3076D" w:rsidP="00B3076D">
      <w:pPr>
        <w:widowControl w:val="0"/>
        <w:rPr>
          <w:rFonts w:eastAsiaTheme="minorHAnsi"/>
        </w:rPr>
      </w:pPr>
    </w:p>
    <w:p w:rsidR="006D4A5B" w:rsidRPr="00CA650C" w:rsidRDefault="00B3076D" w:rsidP="006D4A5B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6D4A5B" w:rsidRPr="00CA650C">
        <w:rPr>
          <w:rFonts w:eastAsiaTheme="minorHAnsi"/>
        </w:rPr>
        <w:t xml:space="preserve">A döntéshozatalban résztvevők száma: </w:t>
      </w:r>
      <w:r w:rsidR="006D4A5B">
        <w:rPr>
          <w:rFonts w:eastAsiaTheme="minorHAnsi"/>
        </w:rPr>
        <w:t>12</w:t>
      </w:r>
      <w:r w:rsidR="006D4A5B" w:rsidRPr="00CA650C">
        <w:rPr>
          <w:rFonts w:eastAsiaTheme="minorHAnsi"/>
        </w:rPr>
        <w:t xml:space="preserve"> fő. </w:t>
      </w:r>
    </w:p>
    <w:p w:rsidR="006D4A5B" w:rsidRDefault="006D4A5B" w:rsidP="006D4A5B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8</w:t>
      </w:r>
      <w:r w:rsidRPr="00C33A6E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2 </w:t>
      </w:r>
      <w:r w:rsidRPr="00C33A6E">
        <w:rPr>
          <w:rFonts w:eastAsiaTheme="minorHAnsi"/>
        </w:rPr>
        <w:t>ellenszavazat</w:t>
      </w:r>
      <w:r>
        <w:rPr>
          <w:rFonts w:eastAsiaTheme="minorHAnsi"/>
        </w:rPr>
        <w:t>tal</w:t>
      </w:r>
      <w:r w:rsidRPr="00C33A6E">
        <w:rPr>
          <w:rFonts w:eastAsiaTheme="minorHAnsi"/>
        </w:rPr>
        <w:t xml:space="preserve"> és</w:t>
      </w:r>
      <w:r>
        <w:rPr>
          <w:rFonts w:eastAsiaTheme="minorHAnsi"/>
        </w:rPr>
        <w:t xml:space="preserve"> 2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 xml:space="preserve">mellett </w:t>
      </w:r>
      <w:r w:rsidRPr="00C33A6E">
        <w:rPr>
          <w:rFonts w:eastAsiaTheme="minorHAnsi"/>
        </w:rPr>
        <w:t xml:space="preserve">az alábbi határozatot hozta: </w:t>
      </w:r>
    </w:p>
    <w:p w:rsidR="006D4A5B" w:rsidRPr="00C33A6E" w:rsidRDefault="006D4A5B" w:rsidP="006D4A5B">
      <w:pPr>
        <w:widowControl w:val="0"/>
        <w:rPr>
          <w:rFonts w:eastAsiaTheme="minorHAnsi"/>
        </w:rPr>
      </w:pPr>
    </w:p>
    <w:p w:rsidR="006D4A5B" w:rsidRDefault="006D4A5B" w:rsidP="006D4A5B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186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IX.24</w:t>
      </w:r>
      <w:r w:rsidRPr="00C33A6E">
        <w:rPr>
          <w:b/>
          <w:i/>
          <w:u w:val="single"/>
        </w:rPr>
        <w:t>.) K.t. h a t á r o z a t</w:t>
      </w:r>
    </w:p>
    <w:p w:rsidR="006D4A5B" w:rsidRDefault="006D4A5B" w:rsidP="006D4A5B">
      <w:pPr>
        <w:jc w:val="center"/>
      </w:pPr>
    </w:p>
    <w:p w:rsidR="006D4A5B" w:rsidRPr="00BA3D1B" w:rsidRDefault="006D4A5B" w:rsidP="006D4A5B">
      <w:pPr>
        <w:tabs>
          <w:tab w:val="left" w:pos="284"/>
        </w:tabs>
      </w:pPr>
      <w:r w:rsidRPr="00BA3D1B">
        <w:t xml:space="preserve">Orosháza Város Önkormányzat Képviselő-testülete </w:t>
      </w:r>
    </w:p>
    <w:p w:rsidR="006D4A5B" w:rsidRPr="00BA3D1B" w:rsidRDefault="006D4A5B" w:rsidP="006D4A5B">
      <w:pPr>
        <w:tabs>
          <w:tab w:val="left" w:pos="284"/>
        </w:tabs>
      </w:pPr>
    </w:p>
    <w:p w:rsidR="006D4A5B" w:rsidRPr="00BA3D1B" w:rsidRDefault="006D4A5B" w:rsidP="006D4A5B">
      <w:pPr>
        <w:tabs>
          <w:tab w:val="left" w:pos="567"/>
        </w:tabs>
        <w:ind w:left="567" w:hanging="567"/>
      </w:pPr>
      <w:r w:rsidRPr="00BA3D1B">
        <w:t>1.</w:t>
      </w:r>
      <w:r w:rsidRPr="00BA3D1B">
        <w:tab/>
        <w:t xml:space="preserve">dönt </w:t>
      </w:r>
      <w:r w:rsidRPr="00BA3D1B">
        <w:rPr>
          <w:iCs/>
        </w:rPr>
        <w:t xml:space="preserve">arról, hogy a </w:t>
      </w:r>
      <w:r w:rsidRPr="00BA3D1B">
        <w:t>TOP-3.2.1-16-BS1-2017-00044 azonosító számú, Orosháza polgármesteri hivatalának energetikai célú megújítása tárgyú projekt vonatkozásában a 205/2017. (VII. 26.) K.t. határozatát módosítja az alábbiak szerint:</w:t>
      </w:r>
    </w:p>
    <w:p w:rsidR="006D4A5B" w:rsidRPr="00BA3D1B" w:rsidRDefault="006D4A5B" w:rsidP="006D4A5B">
      <w:pPr>
        <w:tabs>
          <w:tab w:val="left" w:pos="567"/>
        </w:tabs>
        <w:ind w:left="567" w:hanging="567"/>
      </w:pPr>
    </w:p>
    <w:p w:rsidR="006D4A5B" w:rsidRPr="00BA3D1B" w:rsidRDefault="006D4A5B" w:rsidP="006D4A5B">
      <w:pPr>
        <w:keepLines w:val="0"/>
        <w:numPr>
          <w:ilvl w:val="1"/>
          <w:numId w:val="45"/>
        </w:numPr>
        <w:tabs>
          <w:tab w:val="left" w:pos="567"/>
        </w:tabs>
        <w:suppressAutoHyphens/>
      </w:pPr>
      <w:r w:rsidRPr="00BA3D1B">
        <w:t>a projekt összköltségét 457.732 eFt-ban határozza meg, melyből elszámolható költség 450.000 eFt, önkormányzati önerő: 7.732 eFt.</w:t>
      </w:r>
    </w:p>
    <w:p w:rsidR="006D4A5B" w:rsidRPr="00BA3D1B" w:rsidRDefault="006D4A5B" w:rsidP="006D4A5B">
      <w:pPr>
        <w:keepLines w:val="0"/>
        <w:numPr>
          <w:ilvl w:val="1"/>
          <w:numId w:val="45"/>
        </w:numPr>
        <w:tabs>
          <w:tab w:val="left" w:pos="567"/>
        </w:tabs>
        <w:suppressAutoHyphens/>
      </w:pPr>
      <w:r w:rsidRPr="00BA3D1B">
        <w:t>az önkormányzati önerő összegét Orosháza Város Önkormányzata 2021. évi költségvetésében fejlesztési hitel terhére biztosítja.</w:t>
      </w:r>
    </w:p>
    <w:p w:rsidR="006D4A5B" w:rsidRPr="00BA3D1B" w:rsidRDefault="006D4A5B" w:rsidP="006D4A5B">
      <w:pPr>
        <w:tabs>
          <w:tab w:val="left" w:pos="567"/>
        </w:tabs>
        <w:ind w:left="567" w:hanging="567"/>
      </w:pPr>
    </w:p>
    <w:p w:rsidR="006D4A5B" w:rsidRPr="00BA3D1B" w:rsidRDefault="006D4A5B" w:rsidP="006D4A5B">
      <w:pPr>
        <w:tabs>
          <w:tab w:val="left" w:pos="567"/>
        </w:tabs>
        <w:ind w:left="567" w:hanging="567"/>
      </w:pPr>
      <w:r w:rsidRPr="00BA3D1B">
        <w:t xml:space="preserve">2. </w:t>
      </w:r>
      <w:r w:rsidRPr="00BA3D1B">
        <w:tab/>
        <w:t>felhatalmazza a polgármestert a támogatási szerződés módosításának kezdeményezésére.</w:t>
      </w:r>
    </w:p>
    <w:p w:rsidR="006D4A5B" w:rsidRPr="00BA3D1B" w:rsidRDefault="006D4A5B" w:rsidP="006D4A5B">
      <w:pPr>
        <w:tabs>
          <w:tab w:val="left" w:pos="567"/>
        </w:tabs>
        <w:ind w:left="567" w:hanging="567"/>
      </w:pPr>
    </w:p>
    <w:p w:rsidR="006D4A5B" w:rsidRPr="00BA3D1B" w:rsidRDefault="006D4A5B" w:rsidP="006D4A5B">
      <w:pPr>
        <w:ind w:left="1410" w:hanging="1410"/>
      </w:pPr>
      <w:r w:rsidRPr="00BA3D1B">
        <w:rPr>
          <w:b/>
        </w:rPr>
        <w:t xml:space="preserve">Felelős: </w:t>
      </w:r>
      <w:r w:rsidRPr="00BA3D1B">
        <w:rPr>
          <w:b/>
        </w:rPr>
        <w:tab/>
      </w:r>
      <w:r w:rsidRPr="00BA3D1B">
        <w:t>Dávid Zoltán polgármester a szükséges dokumentumok aláírásáért,</w:t>
      </w:r>
    </w:p>
    <w:p w:rsidR="006D4A5B" w:rsidRPr="00BA3D1B" w:rsidRDefault="006D4A5B" w:rsidP="006D4A5B">
      <w:pPr>
        <w:ind w:left="1410" w:hanging="1410"/>
        <w:rPr>
          <w:bCs/>
        </w:rPr>
      </w:pPr>
      <w:r w:rsidRPr="00BA3D1B">
        <w:rPr>
          <w:b/>
        </w:rPr>
        <w:tab/>
      </w:r>
      <w:r w:rsidRPr="00BA3D1B">
        <w:rPr>
          <w:bCs/>
        </w:rPr>
        <w:t>Dr. Horváthné dr. Barta Edit a szükséges dokumentumok előkészítéséért,</w:t>
      </w:r>
    </w:p>
    <w:p w:rsidR="006D4A5B" w:rsidRPr="00BA3D1B" w:rsidRDefault="006D4A5B" w:rsidP="006D4A5B">
      <w:pPr>
        <w:ind w:left="1410" w:hanging="1410"/>
        <w:rPr>
          <w:bCs/>
        </w:rPr>
      </w:pPr>
      <w:r w:rsidRPr="00BA3D1B">
        <w:rPr>
          <w:bCs/>
        </w:rPr>
        <w:tab/>
        <w:t>Godár Andrea irodavezető a forrás 2021. évi költségvetésbe való betervezéséért.</w:t>
      </w:r>
    </w:p>
    <w:p w:rsidR="006D4A5B" w:rsidRPr="00BA3D1B" w:rsidRDefault="006D4A5B" w:rsidP="006D4A5B">
      <w:pPr>
        <w:ind w:left="1410" w:hanging="1410"/>
      </w:pPr>
      <w:r w:rsidRPr="00BA3D1B">
        <w:rPr>
          <w:b/>
        </w:rPr>
        <w:t>Határidő:</w:t>
      </w:r>
      <w:r w:rsidRPr="00BA3D1B">
        <w:tab/>
        <w:t>értelem szerint</w:t>
      </w:r>
    </w:p>
    <w:p w:rsidR="00B3076D" w:rsidRDefault="00B3076D" w:rsidP="00B3076D">
      <w:pPr>
        <w:jc w:val="center"/>
      </w:pPr>
      <w:bookmarkStart w:id="0" w:name="_GoBack"/>
      <w:bookmarkEnd w:id="0"/>
    </w:p>
    <w:p w:rsidR="00B3076D" w:rsidRDefault="00B3076D" w:rsidP="00B3076D">
      <w:pPr>
        <w:jc w:val="center"/>
      </w:pPr>
      <w:r w:rsidRPr="00CA4DA6">
        <w:t>K.m.f.</w:t>
      </w:r>
    </w:p>
    <w:p w:rsidR="00B3076D" w:rsidRDefault="00B3076D" w:rsidP="00B3076D">
      <w:pPr>
        <w:jc w:val="center"/>
      </w:pPr>
    </w:p>
    <w:p w:rsidR="00B3076D" w:rsidRPr="003A71F0" w:rsidRDefault="00B3076D" w:rsidP="00B3076D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>Dr. Horváthné dr. Barta Edit sk.</w:t>
      </w:r>
    </w:p>
    <w:p w:rsidR="00B3076D" w:rsidRPr="003A71F0" w:rsidRDefault="00B3076D" w:rsidP="00B3076D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polgármester</w:t>
      </w:r>
      <w:r w:rsidRPr="003A71F0">
        <w:rPr>
          <w:rFonts w:eastAsia="Calibri"/>
          <w:lang w:val="en-US"/>
        </w:rPr>
        <w:tab/>
        <w:t xml:space="preserve">          jegyző”</w:t>
      </w:r>
    </w:p>
    <w:p w:rsidR="00B3076D" w:rsidRPr="003A71F0" w:rsidRDefault="00B3076D" w:rsidP="00B3076D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B3076D" w:rsidRPr="003A71F0" w:rsidRDefault="00B3076D" w:rsidP="00B3076D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A kivonat hiteléül:</w:t>
      </w:r>
    </w:p>
    <w:p w:rsidR="00B3076D" w:rsidRDefault="00B3076D" w:rsidP="00B3076D">
      <w:pPr>
        <w:tabs>
          <w:tab w:val="left" w:pos="6030"/>
        </w:tabs>
        <w:spacing w:line="259" w:lineRule="auto"/>
      </w:pPr>
      <w:r w:rsidRPr="003A71F0">
        <w:rPr>
          <w:rFonts w:eastAsia="Calibri"/>
          <w:lang w:val="en-US"/>
        </w:rPr>
        <w:t>Kiadó:</w:t>
      </w:r>
      <w:r w:rsidRPr="00CA4DA6">
        <w:rPr>
          <w:b/>
        </w:rPr>
        <w:t xml:space="preserve"> </w:t>
      </w:r>
      <w:r w:rsidRPr="00CA4DA6">
        <w:t xml:space="preserve"> </w:t>
      </w:r>
    </w:p>
    <w:sectPr w:rsidR="00B3076D" w:rsidSect="00AD76BC">
      <w:footerReference w:type="default" r:id="rId7"/>
      <w:footerReference w:type="first" r:id="rId8"/>
      <w:pgSz w:w="11900" w:h="16840"/>
      <w:pgMar w:top="882" w:right="1446" w:bottom="1253" w:left="1185" w:header="454" w:footer="482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0787" w:rsidRDefault="00270787" w:rsidP="00270787">
      <w:r>
        <w:separator/>
      </w:r>
    </w:p>
  </w:endnote>
  <w:endnote w:type="continuationSeparator" w:id="0">
    <w:p w:rsidR="00270787" w:rsidRDefault="00270787" w:rsidP="00270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3620917"/>
      <w:docPartObj>
        <w:docPartGallery w:val="Page Numbers (Bottom of Page)"/>
        <w:docPartUnique/>
      </w:docPartObj>
    </w:sdtPr>
    <w:sdtEndPr/>
    <w:sdtContent>
      <w:p w:rsidR="0072778C" w:rsidRDefault="006D4A5B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72778C" w:rsidRDefault="006D4A5B">
    <w:pPr>
      <w:pStyle w:val="llb"/>
    </w:pPr>
  </w:p>
  <w:p w:rsidR="0072778C" w:rsidRDefault="006D4A5B"/>
  <w:p w:rsidR="0072778C" w:rsidRDefault="006D4A5B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48572765"/>
      <w:docPartObj>
        <w:docPartGallery w:val="Page Numbers (Bottom of Page)"/>
        <w:docPartUnique/>
      </w:docPartObj>
    </w:sdtPr>
    <w:sdtEndPr/>
    <w:sdtContent>
      <w:p w:rsidR="0072778C" w:rsidRDefault="006D4A5B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0787">
          <w:rPr>
            <w:noProof/>
          </w:rPr>
          <w:t>32</w:t>
        </w:r>
        <w:r>
          <w:fldChar w:fldCharType="end"/>
        </w:r>
      </w:p>
    </w:sdtContent>
  </w:sdt>
  <w:p w:rsidR="0072778C" w:rsidRDefault="006D4A5B">
    <w:pPr>
      <w:pStyle w:val="llb"/>
    </w:pPr>
  </w:p>
  <w:p w:rsidR="0072778C" w:rsidRDefault="006D4A5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0787" w:rsidRDefault="00270787" w:rsidP="00270787">
      <w:r>
        <w:separator/>
      </w:r>
    </w:p>
  </w:footnote>
  <w:footnote w:type="continuationSeparator" w:id="0">
    <w:p w:rsidR="00270787" w:rsidRDefault="00270787" w:rsidP="002707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74C24"/>
    <w:multiLevelType w:val="multilevel"/>
    <w:tmpl w:val="8B026D0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4C7B83"/>
    <w:multiLevelType w:val="multilevel"/>
    <w:tmpl w:val="0DB085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5F6EAA"/>
    <w:multiLevelType w:val="multilevel"/>
    <w:tmpl w:val="66E02D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E22155"/>
    <w:multiLevelType w:val="multilevel"/>
    <w:tmpl w:val="ED4AC8A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C764BE0"/>
    <w:multiLevelType w:val="multilevel"/>
    <w:tmpl w:val="31D2BA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411C0C"/>
    <w:multiLevelType w:val="multilevel"/>
    <w:tmpl w:val="68527D1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FFA0EFF"/>
    <w:multiLevelType w:val="multilevel"/>
    <w:tmpl w:val="442CA4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0926C9C"/>
    <w:multiLevelType w:val="multilevel"/>
    <w:tmpl w:val="D152CC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0B06FF6"/>
    <w:multiLevelType w:val="multilevel"/>
    <w:tmpl w:val="DFA4272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1790C07"/>
    <w:multiLevelType w:val="multilevel"/>
    <w:tmpl w:val="533468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1A40435"/>
    <w:multiLevelType w:val="multilevel"/>
    <w:tmpl w:val="432C5C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36B339C"/>
    <w:multiLevelType w:val="multilevel"/>
    <w:tmpl w:val="59E4D2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780338C"/>
    <w:multiLevelType w:val="multilevel"/>
    <w:tmpl w:val="925672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8B92969"/>
    <w:multiLevelType w:val="multilevel"/>
    <w:tmpl w:val="A5D8BE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90D2C8C"/>
    <w:multiLevelType w:val="multilevel"/>
    <w:tmpl w:val="451CAC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AF676A9"/>
    <w:multiLevelType w:val="multilevel"/>
    <w:tmpl w:val="0DB085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BB40ACB"/>
    <w:multiLevelType w:val="multilevel"/>
    <w:tmpl w:val="7338C5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E4329BE"/>
    <w:multiLevelType w:val="multilevel"/>
    <w:tmpl w:val="0BD65DF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3EF34B5"/>
    <w:multiLevelType w:val="multilevel"/>
    <w:tmpl w:val="7D06C0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896360E"/>
    <w:multiLevelType w:val="hybridMultilevel"/>
    <w:tmpl w:val="DAE2BCEA"/>
    <w:lvl w:ilvl="0" w:tplc="040E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0" w15:restartNumberingAfterBreak="0">
    <w:nsid w:val="323D15F5"/>
    <w:multiLevelType w:val="multilevel"/>
    <w:tmpl w:val="0EE613B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8997DCA"/>
    <w:multiLevelType w:val="multilevel"/>
    <w:tmpl w:val="DEC02DF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8D2029D"/>
    <w:multiLevelType w:val="multilevel"/>
    <w:tmpl w:val="CD780CC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BC24CB9"/>
    <w:multiLevelType w:val="multilevel"/>
    <w:tmpl w:val="71BCBB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F3E622B"/>
    <w:multiLevelType w:val="multilevel"/>
    <w:tmpl w:val="C0DC34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254454E"/>
    <w:multiLevelType w:val="multilevel"/>
    <w:tmpl w:val="FA8A19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3B9449D"/>
    <w:multiLevelType w:val="multilevel"/>
    <w:tmpl w:val="0E145C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9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60" w:hanging="1800"/>
      </w:pPr>
      <w:rPr>
        <w:rFonts w:hint="default"/>
      </w:rPr>
    </w:lvl>
  </w:abstractNum>
  <w:abstractNum w:abstractNumId="27" w15:restartNumberingAfterBreak="0">
    <w:nsid w:val="474E4FD9"/>
    <w:multiLevelType w:val="multilevel"/>
    <w:tmpl w:val="DCCABC8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B635004"/>
    <w:multiLevelType w:val="multilevel"/>
    <w:tmpl w:val="DFBE034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F0F4450"/>
    <w:multiLevelType w:val="multilevel"/>
    <w:tmpl w:val="F0D257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06B7019"/>
    <w:multiLevelType w:val="multilevel"/>
    <w:tmpl w:val="6608BF2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0D37D59"/>
    <w:multiLevelType w:val="multilevel"/>
    <w:tmpl w:val="2BC698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40D4F44"/>
    <w:multiLevelType w:val="multilevel"/>
    <w:tmpl w:val="4198BD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47E36DD"/>
    <w:multiLevelType w:val="multilevel"/>
    <w:tmpl w:val="FE9E9E1E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9000E5C"/>
    <w:multiLevelType w:val="multilevel"/>
    <w:tmpl w:val="197E4C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E9071D7"/>
    <w:multiLevelType w:val="multilevel"/>
    <w:tmpl w:val="44A607C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1176FFB"/>
    <w:multiLevelType w:val="hybridMultilevel"/>
    <w:tmpl w:val="45E0F14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444448"/>
    <w:multiLevelType w:val="multilevel"/>
    <w:tmpl w:val="71BCBB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2EE00C0"/>
    <w:multiLevelType w:val="multilevel"/>
    <w:tmpl w:val="0EE613B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4281D8A"/>
    <w:multiLevelType w:val="multilevel"/>
    <w:tmpl w:val="DCE85D0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6ED5C3B"/>
    <w:multiLevelType w:val="multilevel"/>
    <w:tmpl w:val="3A38F90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A9E7128"/>
    <w:multiLevelType w:val="multilevel"/>
    <w:tmpl w:val="C5469C9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F4E5106"/>
    <w:multiLevelType w:val="multilevel"/>
    <w:tmpl w:val="442CA4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1AD5810"/>
    <w:multiLevelType w:val="multilevel"/>
    <w:tmpl w:val="639CAD7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E9566FE"/>
    <w:multiLevelType w:val="multilevel"/>
    <w:tmpl w:val="BB8EE5F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3"/>
  </w:num>
  <w:num w:numId="2">
    <w:abstractNumId w:val="22"/>
  </w:num>
  <w:num w:numId="3">
    <w:abstractNumId w:val="42"/>
  </w:num>
  <w:num w:numId="4">
    <w:abstractNumId w:val="27"/>
  </w:num>
  <w:num w:numId="5">
    <w:abstractNumId w:val="0"/>
  </w:num>
  <w:num w:numId="6">
    <w:abstractNumId w:val="4"/>
  </w:num>
  <w:num w:numId="7">
    <w:abstractNumId w:val="14"/>
  </w:num>
  <w:num w:numId="8">
    <w:abstractNumId w:val="25"/>
  </w:num>
  <w:num w:numId="9">
    <w:abstractNumId w:val="11"/>
  </w:num>
  <w:num w:numId="10">
    <w:abstractNumId w:val="29"/>
  </w:num>
  <w:num w:numId="11">
    <w:abstractNumId w:val="40"/>
  </w:num>
  <w:num w:numId="12">
    <w:abstractNumId w:val="15"/>
  </w:num>
  <w:num w:numId="13">
    <w:abstractNumId w:val="5"/>
  </w:num>
  <w:num w:numId="14">
    <w:abstractNumId w:val="18"/>
  </w:num>
  <w:num w:numId="15">
    <w:abstractNumId w:val="39"/>
  </w:num>
  <w:num w:numId="16">
    <w:abstractNumId w:val="41"/>
  </w:num>
  <w:num w:numId="17">
    <w:abstractNumId w:val="44"/>
  </w:num>
  <w:num w:numId="18">
    <w:abstractNumId w:val="17"/>
  </w:num>
  <w:num w:numId="19">
    <w:abstractNumId w:val="7"/>
  </w:num>
  <w:num w:numId="20">
    <w:abstractNumId w:val="37"/>
  </w:num>
  <w:num w:numId="21">
    <w:abstractNumId w:val="28"/>
  </w:num>
  <w:num w:numId="22">
    <w:abstractNumId w:val="35"/>
  </w:num>
  <w:num w:numId="23">
    <w:abstractNumId w:val="13"/>
  </w:num>
  <w:num w:numId="24">
    <w:abstractNumId w:val="21"/>
  </w:num>
  <w:num w:numId="25">
    <w:abstractNumId w:val="34"/>
  </w:num>
  <w:num w:numId="26">
    <w:abstractNumId w:val="16"/>
  </w:num>
  <w:num w:numId="27">
    <w:abstractNumId w:val="9"/>
  </w:num>
  <w:num w:numId="28">
    <w:abstractNumId w:val="43"/>
  </w:num>
  <w:num w:numId="29">
    <w:abstractNumId w:val="3"/>
  </w:num>
  <w:num w:numId="30">
    <w:abstractNumId w:val="20"/>
  </w:num>
  <w:num w:numId="31">
    <w:abstractNumId w:val="30"/>
  </w:num>
  <w:num w:numId="32">
    <w:abstractNumId w:val="12"/>
  </w:num>
  <w:num w:numId="33">
    <w:abstractNumId w:val="32"/>
  </w:num>
  <w:num w:numId="34">
    <w:abstractNumId w:val="2"/>
  </w:num>
  <w:num w:numId="35">
    <w:abstractNumId w:val="31"/>
  </w:num>
  <w:num w:numId="36">
    <w:abstractNumId w:val="10"/>
  </w:num>
  <w:num w:numId="37">
    <w:abstractNumId w:val="8"/>
  </w:num>
  <w:num w:numId="38">
    <w:abstractNumId w:val="24"/>
  </w:num>
  <w:num w:numId="39">
    <w:abstractNumId w:val="6"/>
  </w:num>
  <w:num w:numId="40">
    <w:abstractNumId w:val="1"/>
  </w:num>
  <w:num w:numId="41">
    <w:abstractNumId w:val="19"/>
  </w:num>
  <w:num w:numId="42">
    <w:abstractNumId w:val="23"/>
  </w:num>
  <w:num w:numId="43">
    <w:abstractNumId w:val="38"/>
  </w:num>
  <w:num w:numId="44">
    <w:abstractNumId w:val="36"/>
  </w:num>
  <w:num w:numId="4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76D"/>
    <w:rsid w:val="00202DDD"/>
    <w:rsid w:val="00270787"/>
    <w:rsid w:val="003C3D63"/>
    <w:rsid w:val="00581082"/>
    <w:rsid w:val="006D4A5B"/>
    <w:rsid w:val="00942FB7"/>
    <w:rsid w:val="00AA2BEB"/>
    <w:rsid w:val="00AD76BC"/>
    <w:rsid w:val="00B3076D"/>
    <w:rsid w:val="00B73CFF"/>
    <w:rsid w:val="00C01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CDCC6EA-03CD-435D-BE23-6BBD38941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3076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3076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3076D"/>
    <w:rPr>
      <w:rFonts w:ascii="Segoe UI" w:eastAsia="Times New Roman" w:hAnsi="Segoe UI" w:cs="Segoe UI"/>
      <w:sz w:val="18"/>
      <w:szCs w:val="18"/>
    </w:rPr>
  </w:style>
  <w:style w:type="paragraph" w:styleId="Listaszerbekezds">
    <w:name w:val="List Paragraph"/>
    <w:basedOn w:val="Norml"/>
    <w:link w:val="ListaszerbekezdsChar"/>
    <w:uiPriority w:val="34"/>
    <w:qFormat/>
    <w:rsid w:val="00270787"/>
    <w:pPr>
      <w:ind w:left="720"/>
      <w:contextualSpacing/>
    </w:pPr>
    <w:rPr>
      <w:rFonts w:ascii="Times New Roman" w:hAnsi="Times New Roman" w:cs="Times New Roman"/>
      <w:szCs w:val="20"/>
    </w:rPr>
  </w:style>
  <w:style w:type="character" w:customStyle="1" w:styleId="ListaszerbekezdsChar">
    <w:name w:val="Listaszerű bekezdés Char"/>
    <w:link w:val="Listaszerbekezds"/>
    <w:uiPriority w:val="34"/>
    <w:rsid w:val="00270787"/>
    <w:rPr>
      <w:rFonts w:ascii="Times New Roman" w:eastAsia="Times New Roman" w:hAnsi="Times New Roman" w:cs="Times New Roman"/>
      <w:sz w:val="24"/>
      <w:szCs w:val="20"/>
    </w:rPr>
  </w:style>
  <w:style w:type="paragraph" w:customStyle="1" w:styleId="Kpalrs1">
    <w:name w:val="Képaláírás1"/>
    <w:basedOn w:val="Norml"/>
    <w:link w:val="KpalrsExact"/>
    <w:qFormat/>
    <w:rsid w:val="00270787"/>
    <w:pPr>
      <w:suppressLineNumbers/>
      <w:suppressAutoHyphens/>
      <w:spacing w:before="120" w:after="120"/>
    </w:pPr>
    <w:rPr>
      <w:rFonts w:ascii="Times New Roman" w:hAnsi="Times New Roman" w:cs="Mangal"/>
      <w:i/>
      <w:iCs/>
      <w:lang w:eastAsia="zh-CN"/>
    </w:rPr>
  </w:style>
  <w:style w:type="paragraph" w:styleId="llb">
    <w:name w:val="footer"/>
    <w:basedOn w:val="Norml"/>
    <w:link w:val="llbChar"/>
    <w:uiPriority w:val="99"/>
    <w:rsid w:val="00270787"/>
    <w:pPr>
      <w:suppressLineNumbers/>
      <w:tabs>
        <w:tab w:val="center" w:pos="4819"/>
        <w:tab w:val="right" w:pos="9638"/>
      </w:tabs>
      <w:suppressAutoHyphens/>
    </w:pPr>
    <w:rPr>
      <w:rFonts w:ascii="Times New Roman" w:hAnsi="Times New Roman" w:cs="Times New Roman"/>
      <w:szCs w:val="20"/>
      <w:lang w:eastAsia="zh-CN"/>
    </w:rPr>
  </w:style>
  <w:style w:type="character" w:customStyle="1" w:styleId="llbChar">
    <w:name w:val="Élőláb Char"/>
    <w:basedOn w:val="Bekezdsalapbettpusa"/>
    <w:link w:val="llb"/>
    <w:uiPriority w:val="99"/>
    <w:rsid w:val="00270787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customStyle="1" w:styleId="Szvegtrzs1">
    <w:name w:val="Szövegtörzs1"/>
    <w:basedOn w:val="Norml"/>
    <w:link w:val="Szvegtrzs"/>
    <w:rsid w:val="00270787"/>
    <w:pPr>
      <w:keepLines w:val="0"/>
      <w:tabs>
        <w:tab w:val="left" w:pos="709"/>
        <w:tab w:val="center" w:pos="4111"/>
        <w:tab w:val="center" w:pos="7371"/>
      </w:tabs>
      <w:jc w:val="left"/>
    </w:pPr>
    <w:rPr>
      <w:rFonts w:ascii="Times New Roman" w:hAnsi="Times New Roman" w:cs="Times New Roman"/>
      <w:szCs w:val="20"/>
      <w:lang w:eastAsia="hu-HU"/>
    </w:rPr>
  </w:style>
  <w:style w:type="character" w:customStyle="1" w:styleId="KpalrsExact">
    <w:name w:val="Képaláírás Exact"/>
    <w:link w:val="Kpalrs1"/>
    <w:rsid w:val="00270787"/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character" w:customStyle="1" w:styleId="Szvegtrzs">
    <w:name w:val="Szövegtörzs_"/>
    <w:basedOn w:val="Bekezdsalapbettpusa"/>
    <w:link w:val="Szvegtrzs1"/>
    <w:rsid w:val="00270787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Fejlcvagylblc2">
    <w:name w:val="Fejléc vagy lábléc (2)_"/>
    <w:basedOn w:val="Bekezdsalapbettpusa"/>
    <w:link w:val="Fejlcvagylblc20"/>
    <w:rsid w:val="00270787"/>
    <w:rPr>
      <w:rFonts w:ascii="Times New Roman" w:eastAsia="Times New Roman" w:hAnsi="Times New Roman"/>
      <w:sz w:val="20"/>
      <w:szCs w:val="20"/>
      <w:shd w:val="clear" w:color="auto" w:fill="FFFFFF"/>
    </w:rPr>
  </w:style>
  <w:style w:type="paragraph" w:customStyle="1" w:styleId="Fejlcvagylblc20">
    <w:name w:val="Fejléc vagy lábléc (2)"/>
    <w:basedOn w:val="Norml"/>
    <w:link w:val="Fejlcvagylblc2"/>
    <w:rsid w:val="00270787"/>
    <w:pPr>
      <w:keepLines w:val="0"/>
      <w:widowControl w:val="0"/>
      <w:shd w:val="clear" w:color="auto" w:fill="FFFFFF"/>
      <w:jc w:val="left"/>
    </w:pPr>
    <w:rPr>
      <w:rFonts w:ascii="Times New Roman" w:hAnsi="Times New Roman" w:cstheme="minorBidi"/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27078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70787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2020-10-01T09:09:00Z</cp:lastPrinted>
  <dcterms:created xsi:type="dcterms:W3CDTF">2020-10-12T13:29:00Z</dcterms:created>
  <dcterms:modified xsi:type="dcterms:W3CDTF">2020-10-12T13:29:00Z</dcterms:modified>
</cp:coreProperties>
</file>