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603" w:rsidRPr="00265A6C" w:rsidRDefault="00F11603" w:rsidP="00F11603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F11603" w:rsidRPr="00265A6C" w:rsidRDefault="00F11603" w:rsidP="00F11603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F11603" w:rsidRPr="00265A6C" w:rsidRDefault="00F11603" w:rsidP="00F11603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F11603" w:rsidRDefault="00F11603" w:rsidP="00F11603">
      <w:pPr>
        <w:keepLines w:val="0"/>
        <w:widowControl w:val="0"/>
        <w:rPr>
          <w:rFonts w:eastAsia="Calibri"/>
        </w:rPr>
      </w:pPr>
    </w:p>
    <w:p w:rsidR="00F11603" w:rsidRPr="007B0223" w:rsidRDefault="00F11603" w:rsidP="00F11603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F11603" w:rsidRPr="007B0223" w:rsidRDefault="00F11603" w:rsidP="00F11603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F11603" w:rsidRPr="007B0223" w:rsidRDefault="00F11603" w:rsidP="00F1160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11603" w:rsidRDefault="00F11603" w:rsidP="00F1160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142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F11603" w:rsidRDefault="00F11603" w:rsidP="00F11603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F11603" w:rsidRPr="006E4853" w:rsidRDefault="00F11603" w:rsidP="00F11603">
      <w:pPr>
        <w:keepLines w:val="0"/>
        <w:spacing w:line="276" w:lineRule="auto"/>
        <w:rPr>
          <w:rFonts w:eastAsiaTheme="minorHAnsi"/>
          <w:color w:val="000000" w:themeColor="text1"/>
        </w:rPr>
      </w:pPr>
      <w:r w:rsidRPr="006E4853">
        <w:rPr>
          <w:rFonts w:eastAsiaTheme="minorHAnsi"/>
          <w:color w:val="000000" w:themeColor="text1"/>
        </w:rPr>
        <w:t>Orosháza Város Önkormányzat Képviselő-testülete dönt arról, hogy</w:t>
      </w:r>
    </w:p>
    <w:p w:rsidR="00F11603" w:rsidRPr="006E4853" w:rsidRDefault="00F11603" w:rsidP="00F11603">
      <w:pPr>
        <w:keepLines w:val="0"/>
        <w:spacing w:line="276" w:lineRule="auto"/>
        <w:rPr>
          <w:rFonts w:eastAsiaTheme="minorHAnsi"/>
          <w:color w:val="000000" w:themeColor="text1"/>
        </w:rPr>
      </w:pPr>
    </w:p>
    <w:p w:rsidR="00F11603" w:rsidRPr="006E4853" w:rsidRDefault="00F11603" w:rsidP="00F11603">
      <w:pPr>
        <w:numPr>
          <w:ilvl w:val="0"/>
          <w:numId w:val="2"/>
        </w:numPr>
        <w:spacing w:line="276" w:lineRule="auto"/>
        <w:contextualSpacing/>
        <w:rPr>
          <w:color w:val="000000" w:themeColor="text1"/>
          <w:szCs w:val="20"/>
        </w:rPr>
      </w:pPr>
      <w:r w:rsidRPr="006E4853">
        <w:rPr>
          <w:color w:val="000000" w:themeColor="text1"/>
          <w:szCs w:val="20"/>
        </w:rPr>
        <w:t xml:space="preserve">az Orosházi Városüzemeltetési és Szolgáltató </w:t>
      </w:r>
      <w:proofErr w:type="spellStart"/>
      <w:r w:rsidRPr="006E4853">
        <w:rPr>
          <w:color w:val="000000" w:themeColor="text1"/>
          <w:szCs w:val="20"/>
        </w:rPr>
        <w:t>Zrt</w:t>
      </w:r>
      <w:proofErr w:type="spellEnd"/>
      <w:r w:rsidRPr="006E4853">
        <w:rPr>
          <w:color w:val="000000" w:themeColor="text1"/>
          <w:szCs w:val="20"/>
        </w:rPr>
        <w:t xml:space="preserve">. részére </w:t>
      </w:r>
      <w:r w:rsidRPr="006E4853">
        <w:rPr>
          <w:rFonts w:eastAsiaTheme="minorHAnsi"/>
          <w:color w:val="000000" w:themeColor="text1"/>
        </w:rPr>
        <w:t>2021. évre további</w:t>
      </w:r>
      <w:r w:rsidRPr="006E4853">
        <w:rPr>
          <w:color w:val="000000" w:themeColor="text1"/>
          <w:szCs w:val="20"/>
        </w:rPr>
        <w:t xml:space="preserve"> 40.000.000,- Ft összegű működési támogatást biztosít, melynek célja a </w:t>
      </w:r>
      <w:proofErr w:type="spellStart"/>
      <w:r w:rsidRPr="006E4853">
        <w:rPr>
          <w:color w:val="000000" w:themeColor="text1"/>
          <w:szCs w:val="20"/>
        </w:rPr>
        <w:t>Gyopárosi</w:t>
      </w:r>
      <w:proofErr w:type="spellEnd"/>
      <w:r w:rsidRPr="006E4853">
        <w:rPr>
          <w:color w:val="000000" w:themeColor="text1"/>
          <w:szCs w:val="20"/>
        </w:rPr>
        <w:t xml:space="preserve"> Gyógy-, Park-, és Élményfürdő üzemeltetésének biztosítása,</w:t>
      </w:r>
    </w:p>
    <w:p w:rsidR="00F11603" w:rsidRPr="006E4853" w:rsidRDefault="00F11603" w:rsidP="00F11603">
      <w:pPr>
        <w:spacing w:line="276" w:lineRule="auto"/>
        <w:ind w:left="360"/>
        <w:contextualSpacing/>
        <w:rPr>
          <w:color w:val="000000" w:themeColor="text1"/>
          <w:szCs w:val="20"/>
        </w:rPr>
      </w:pPr>
    </w:p>
    <w:p w:rsidR="00F11603" w:rsidRPr="006E4853" w:rsidRDefault="00F11603" w:rsidP="00F11603">
      <w:pPr>
        <w:numPr>
          <w:ilvl w:val="0"/>
          <w:numId w:val="2"/>
        </w:numPr>
        <w:spacing w:line="276" w:lineRule="auto"/>
        <w:contextualSpacing/>
        <w:rPr>
          <w:color w:val="000000" w:themeColor="text1"/>
          <w:szCs w:val="20"/>
        </w:rPr>
      </w:pPr>
      <w:r w:rsidRPr="006E4853">
        <w:rPr>
          <w:color w:val="000000" w:themeColor="text1"/>
          <w:szCs w:val="20"/>
        </w:rPr>
        <w:t>az 1) pontban megjelölt működési támogatást az Önkormányzat 2021. évi költségvetésének tartalékkerete terhére biztosítja,</w:t>
      </w:r>
    </w:p>
    <w:p w:rsidR="00F11603" w:rsidRPr="006E4853" w:rsidRDefault="00F11603" w:rsidP="00F11603">
      <w:pPr>
        <w:spacing w:line="276" w:lineRule="auto"/>
        <w:ind w:left="360"/>
        <w:contextualSpacing/>
        <w:rPr>
          <w:color w:val="000000" w:themeColor="text1"/>
          <w:szCs w:val="20"/>
        </w:rPr>
      </w:pPr>
    </w:p>
    <w:p w:rsidR="00F11603" w:rsidRPr="006E4853" w:rsidRDefault="00F11603" w:rsidP="00F11603">
      <w:pPr>
        <w:numPr>
          <w:ilvl w:val="0"/>
          <w:numId w:val="2"/>
        </w:numPr>
        <w:spacing w:line="276" w:lineRule="auto"/>
        <w:contextualSpacing/>
        <w:rPr>
          <w:color w:val="000000" w:themeColor="text1"/>
          <w:szCs w:val="20"/>
        </w:rPr>
      </w:pPr>
      <w:r w:rsidRPr="006E4853">
        <w:rPr>
          <w:color w:val="000000" w:themeColor="text1"/>
          <w:szCs w:val="20"/>
        </w:rPr>
        <w:t>felhatalmazza Dávid Zoltán polgármestert a szükséges szerződés-módosítás aláírására.</w:t>
      </w:r>
    </w:p>
    <w:p w:rsidR="00F11603" w:rsidRPr="006E4853" w:rsidRDefault="00F11603" w:rsidP="00F11603">
      <w:pPr>
        <w:keepLines w:val="0"/>
        <w:spacing w:line="276" w:lineRule="auto"/>
        <w:contextualSpacing/>
        <w:rPr>
          <w:rFonts w:eastAsiaTheme="minorHAnsi"/>
          <w:color w:val="000000" w:themeColor="text1"/>
        </w:rPr>
      </w:pPr>
    </w:p>
    <w:p w:rsidR="00F11603" w:rsidRPr="006E4853" w:rsidRDefault="00F11603" w:rsidP="00F11603">
      <w:pPr>
        <w:keepLines w:val="0"/>
        <w:spacing w:line="276" w:lineRule="auto"/>
        <w:rPr>
          <w:rFonts w:eastAsiaTheme="minorHAnsi"/>
          <w:b/>
          <w:color w:val="000000" w:themeColor="text1"/>
        </w:rPr>
      </w:pPr>
      <w:r w:rsidRPr="006E4853">
        <w:rPr>
          <w:rFonts w:eastAsiaTheme="minorHAnsi"/>
          <w:b/>
          <w:color w:val="000000" w:themeColor="text1"/>
        </w:rPr>
        <w:t>Végrehajtásért felelős:</w:t>
      </w:r>
      <w:r w:rsidRPr="006E4853">
        <w:rPr>
          <w:rFonts w:eastAsiaTheme="minorHAnsi"/>
          <w:b/>
          <w:color w:val="000000" w:themeColor="text1"/>
        </w:rPr>
        <w:tab/>
      </w:r>
    </w:p>
    <w:p w:rsidR="00F11603" w:rsidRPr="006E4853" w:rsidRDefault="00F11603" w:rsidP="00F11603">
      <w:pPr>
        <w:keepLines w:val="0"/>
        <w:numPr>
          <w:ilvl w:val="0"/>
          <w:numId w:val="1"/>
        </w:numPr>
        <w:spacing w:line="276" w:lineRule="auto"/>
        <w:contextualSpacing/>
        <w:rPr>
          <w:rFonts w:eastAsiaTheme="minorHAnsi"/>
          <w:color w:val="000000" w:themeColor="text1"/>
        </w:rPr>
      </w:pPr>
      <w:r w:rsidRPr="006E4853">
        <w:rPr>
          <w:rFonts w:eastAsiaTheme="minorHAnsi"/>
          <w:color w:val="000000" w:themeColor="text1"/>
        </w:rPr>
        <w:t xml:space="preserve">Dávid Zoltán polgármester az üzemeltetési szerződés módosításának aláírásáért </w:t>
      </w:r>
    </w:p>
    <w:p w:rsidR="00F11603" w:rsidRPr="006E4853" w:rsidRDefault="00F11603" w:rsidP="00F11603">
      <w:pPr>
        <w:keepLines w:val="0"/>
        <w:numPr>
          <w:ilvl w:val="0"/>
          <w:numId w:val="1"/>
        </w:numPr>
        <w:spacing w:line="276" w:lineRule="auto"/>
        <w:contextualSpacing/>
        <w:rPr>
          <w:rFonts w:eastAsiaTheme="minorHAnsi"/>
          <w:color w:val="000000" w:themeColor="text1"/>
        </w:rPr>
      </w:pPr>
      <w:r w:rsidRPr="006E4853">
        <w:rPr>
          <w:rFonts w:eastAsiaTheme="minorHAnsi"/>
          <w:color w:val="000000" w:themeColor="text1"/>
        </w:rPr>
        <w:t>Dr. Burai Mihály jegyző az üzemeltetési szerződés módosításának előkészítéséért</w:t>
      </w:r>
    </w:p>
    <w:p w:rsidR="00F11603" w:rsidRPr="006E4853" w:rsidRDefault="00F11603" w:rsidP="00F11603">
      <w:pPr>
        <w:keepLines w:val="0"/>
        <w:numPr>
          <w:ilvl w:val="0"/>
          <w:numId w:val="1"/>
        </w:numPr>
        <w:spacing w:line="276" w:lineRule="auto"/>
        <w:contextualSpacing/>
        <w:rPr>
          <w:rFonts w:eastAsiaTheme="minorHAnsi"/>
          <w:color w:val="000000" w:themeColor="text1"/>
        </w:rPr>
      </w:pPr>
      <w:proofErr w:type="spellStart"/>
      <w:r w:rsidRPr="006E4853">
        <w:rPr>
          <w:rFonts w:eastAsiaTheme="minorHAnsi"/>
          <w:color w:val="000000" w:themeColor="text1"/>
        </w:rPr>
        <w:t>Godár</w:t>
      </w:r>
      <w:proofErr w:type="spellEnd"/>
      <w:r w:rsidRPr="006E4853">
        <w:rPr>
          <w:rFonts w:eastAsiaTheme="minorHAnsi"/>
          <w:color w:val="000000" w:themeColor="text1"/>
        </w:rPr>
        <w:t xml:space="preserve"> Andrea közgazdasági irodavezető a költségvetésen való átvezetésért</w:t>
      </w:r>
    </w:p>
    <w:p w:rsidR="00F11603" w:rsidRPr="006E4853" w:rsidRDefault="00F11603" w:rsidP="00F11603">
      <w:pPr>
        <w:keepLines w:val="0"/>
        <w:spacing w:line="276" w:lineRule="auto"/>
        <w:ind w:left="720"/>
        <w:contextualSpacing/>
        <w:rPr>
          <w:rFonts w:eastAsiaTheme="minorHAnsi"/>
          <w:color w:val="000000" w:themeColor="text1"/>
        </w:rPr>
      </w:pPr>
    </w:p>
    <w:p w:rsidR="00F11603" w:rsidRPr="006E4853" w:rsidRDefault="00F11603" w:rsidP="00F11603">
      <w:pPr>
        <w:keepLines w:val="0"/>
        <w:tabs>
          <w:tab w:val="left" w:pos="3119"/>
        </w:tabs>
        <w:spacing w:line="276" w:lineRule="auto"/>
        <w:rPr>
          <w:rFonts w:eastAsiaTheme="minorHAnsi"/>
          <w:color w:val="000000" w:themeColor="text1"/>
        </w:rPr>
      </w:pPr>
      <w:r w:rsidRPr="006E4853">
        <w:rPr>
          <w:rFonts w:eastAsiaTheme="minorHAnsi"/>
          <w:b/>
          <w:color w:val="000000" w:themeColor="text1"/>
        </w:rPr>
        <w:t xml:space="preserve">Határidő: </w:t>
      </w:r>
      <w:r w:rsidRPr="006E4853">
        <w:rPr>
          <w:rFonts w:eastAsiaTheme="minorHAnsi"/>
          <w:color w:val="000000" w:themeColor="text1"/>
        </w:rPr>
        <w:t>2021. december 31.</w:t>
      </w:r>
    </w:p>
    <w:p w:rsidR="00F11603" w:rsidRDefault="00F11603" w:rsidP="00F11603">
      <w:pPr>
        <w:keepLines w:val="0"/>
        <w:widowControl w:val="0"/>
        <w:jc w:val="center"/>
      </w:pPr>
    </w:p>
    <w:p w:rsidR="00F11603" w:rsidRDefault="00F11603" w:rsidP="00F11603">
      <w:pPr>
        <w:keepLines w:val="0"/>
        <w:widowControl w:val="0"/>
        <w:jc w:val="center"/>
      </w:pPr>
      <w:r w:rsidRPr="007B0223">
        <w:t>K.m.f.</w:t>
      </w:r>
    </w:p>
    <w:p w:rsidR="00F11603" w:rsidRDefault="00F11603" w:rsidP="00F11603">
      <w:pPr>
        <w:keepLines w:val="0"/>
        <w:widowControl w:val="0"/>
        <w:jc w:val="center"/>
      </w:pPr>
    </w:p>
    <w:p w:rsidR="00F11603" w:rsidRDefault="00F11603" w:rsidP="00F11603">
      <w:pPr>
        <w:keepLines w:val="0"/>
        <w:widowControl w:val="0"/>
        <w:jc w:val="center"/>
      </w:pPr>
      <w:bookmarkStart w:id="0" w:name="_GoBack"/>
      <w:bookmarkEnd w:id="0"/>
    </w:p>
    <w:p w:rsidR="00F11603" w:rsidRPr="00265A6C" w:rsidRDefault="00F11603" w:rsidP="00F11603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F11603" w:rsidRPr="00265A6C" w:rsidRDefault="00F11603" w:rsidP="00F1160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F11603" w:rsidRPr="00265A6C" w:rsidRDefault="00F11603" w:rsidP="00F11603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F11603" w:rsidRPr="00265A6C" w:rsidRDefault="00F11603" w:rsidP="00F11603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F11603" w:rsidRDefault="00F11603" w:rsidP="00F11603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F11603" w:rsidRDefault="00F11603" w:rsidP="00F11603"/>
    <w:p w:rsidR="00A320FA" w:rsidRDefault="00A320FA"/>
    <w:sectPr w:rsidR="00A320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543AA"/>
    <w:multiLevelType w:val="hybridMultilevel"/>
    <w:tmpl w:val="E856AA2A"/>
    <w:lvl w:ilvl="0" w:tplc="437E9F4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A5457A"/>
    <w:multiLevelType w:val="hybridMultilevel"/>
    <w:tmpl w:val="37D2C614"/>
    <w:lvl w:ilvl="0" w:tplc="040E0011">
      <w:start w:val="1"/>
      <w:numFmt w:val="decimal"/>
      <w:lvlText w:val="%1)"/>
      <w:lvlJc w:val="left"/>
      <w:pPr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603"/>
    <w:rsid w:val="00A320FA"/>
    <w:rsid w:val="00F11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0104EB-807F-4034-803C-D666E9C91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F11603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156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2022-01-17T09:55:00Z</dcterms:created>
  <dcterms:modified xsi:type="dcterms:W3CDTF">2022-01-17T09:57:00Z</dcterms:modified>
</cp:coreProperties>
</file>