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554A" w:rsidRPr="00265A6C" w:rsidRDefault="000E554A" w:rsidP="000E554A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0E554A" w:rsidRPr="00265A6C" w:rsidRDefault="000E554A" w:rsidP="000E554A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0E554A" w:rsidRPr="00265A6C" w:rsidRDefault="000E554A" w:rsidP="000E554A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0E554A" w:rsidRDefault="000E554A" w:rsidP="000E554A">
      <w:pPr>
        <w:keepLines w:val="0"/>
        <w:widowControl w:val="0"/>
        <w:rPr>
          <w:rFonts w:eastAsia="Calibri"/>
        </w:rPr>
      </w:pPr>
    </w:p>
    <w:p w:rsidR="000E554A" w:rsidRPr="007B0223" w:rsidRDefault="000E554A" w:rsidP="000E554A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3</w:t>
      </w:r>
      <w:r w:rsidRPr="007B0223">
        <w:rPr>
          <w:rFonts w:eastAsia="Calibri"/>
        </w:rPr>
        <w:t xml:space="preserve"> fő. </w:t>
      </w:r>
    </w:p>
    <w:p w:rsidR="000E554A" w:rsidRPr="007B0223" w:rsidRDefault="000E554A" w:rsidP="000E554A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>zattal, ellenszavazat nélkül</w:t>
      </w:r>
      <w:r w:rsidRPr="007B0223">
        <w:rPr>
          <w:rFonts w:eastAsia="Calibri"/>
        </w:rPr>
        <w:t xml:space="preserve"> </w:t>
      </w:r>
      <w:r>
        <w:rPr>
          <w:rFonts w:eastAsia="Calibri"/>
        </w:rPr>
        <w:t xml:space="preserve">és 3 </w:t>
      </w:r>
      <w:r w:rsidRPr="007B0223">
        <w:rPr>
          <w:rFonts w:eastAsia="Calibri"/>
        </w:rPr>
        <w:t>tartózkodás</w:t>
      </w:r>
      <w:r>
        <w:rPr>
          <w:rFonts w:eastAsia="Calibri"/>
        </w:rPr>
        <w:t xml:space="preserve"> mellett</w:t>
      </w:r>
      <w:r w:rsidRPr="007B0223">
        <w:rPr>
          <w:rFonts w:eastAsia="Calibri"/>
        </w:rPr>
        <w:t xml:space="preserve"> az alábbi határozatot hozta: </w:t>
      </w:r>
    </w:p>
    <w:p w:rsidR="000E554A" w:rsidRPr="007B0223" w:rsidRDefault="000E554A" w:rsidP="000E554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E554A" w:rsidRDefault="000E554A" w:rsidP="000E554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132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0E554A" w:rsidRDefault="000E554A" w:rsidP="000E554A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E554A" w:rsidRPr="00107FAB" w:rsidRDefault="000E554A" w:rsidP="000E554A">
      <w:pPr>
        <w:keepLines w:val="0"/>
        <w:suppressAutoHyphens/>
        <w:autoSpaceDN w:val="0"/>
        <w:textAlignment w:val="baseline"/>
        <w:rPr>
          <w:rFonts w:eastAsia="NSimSun"/>
          <w:kern w:val="3"/>
          <w:lang w:eastAsia="zh-CN" w:bidi="hi-IN"/>
        </w:rPr>
      </w:pPr>
      <w:r w:rsidRPr="00107FAB">
        <w:rPr>
          <w:rFonts w:eastAsia="NSimSun"/>
          <w:kern w:val="3"/>
          <w:lang w:eastAsia="zh-CN" w:bidi="hi-IN"/>
        </w:rPr>
        <w:t>Orosháza Város Önkormányzat Képviselő-testülete dönt arról, hogy:</w:t>
      </w:r>
    </w:p>
    <w:p w:rsidR="000E554A" w:rsidRPr="00107FAB" w:rsidRDefault="000E554A" w:rsidP="000E554A">
      <w:pPr>
        <w:keepLines w:val="0"/>
        <w:suppressAutoHyphens/>
        <w:autoSpaceDN w:val="0"/>
        <w:textAlignment w:val="baseline"/>
        <w:rPr>
          <w:rFonts w:eastAsia="NSimSun"/>
          <w:kern w:val="3"/>
          <w:lang w:eastAsia="zh-CN" w:bidi="hi-IN"/>
        </w:rPr>
      </w:pPr>
    </w:p>
    <w:p w:rsidR="000E554A" w:rsidRPr="00107FAB" w:rsidRDefault="000E554A" w:rsidP="000E554A">
      <w:pPr>
        <w:keepLines w:val="0"/>
        <w:suppressAutoHyphens/>
        <w:autoSpaceDN w:val="0"/>
        <w:textAlignment w:val="baseline"/>
        <w:rPr>
          <w:rFonts w:eastAsia="NSimSun"/>
          <w:kern w:val="3"/>
          <w:lang w:eastAsia="zh-CN" w:bidi="hi-IN"/>
        </w:rPr>
      </w:pPr>
      <w:r w:rsidRPr="00107FAB">
        <w:rPr>
          <w:rFonts w:eastAsia="NSimSun"/>
          <w:kern w:val="3"/>
          <w:lang w:eastAsia="zh-CN" w:bidi="hi-IN"/>
        </w:rPr>
        <w:t>1. megismerte és elfogadja a 2022. évi járási startmunka programokra vonatkozó programtervet, támogatja a kérelem benyújtását és pozitív elbírálás esetén az esetlegesen szükséges beszerzési eljárások megindítását.</w:t>
      </w:r>
    </w:p>
    <w:p w:rsidR="000E554A" w:rsidRPr="00107FAB" w:rsidRDefault="000E554A" w:rsidP="000E554A">
      <w:pPr>
        <w:keepLines w:val="0"/>
        <w:suppressAutoHyphens/>
        <w:autoSpaceDN w:val="0"/>
        <w:textAlignment w:val="baseline"/>
        <w:rPr>
          <w:rFonts w:eastAsia="NSimSun"/>
          <w:kern w:val="3"/>
          <w:lang w:eastAsia="zh-CN" w:bidi="hi-IN"/>
        </w:rPr>
      </w:pPr>
    </w:p>
    <w:p w:rsidR="000E554A" w:rsidRPr="00107FAB" w:rsidRDefault="000E554A" w:rsidP="000E554A">
      <w:pPr>
        <w:keepLines w:val="0"/>
        <w:suppressAutoHyphens/>
        <w:autoSpaceDN w:val="0"/>
        <w:textAlignment w:val="baseline"/>
        <w:rPr>
          <w:rFonts w:eastAsia="NSimSun"/>
          <w:kern w:val="3"/>
          <w:lang w:eastAsia="zh-CN" w:bidi="hi-IN"/>
        </w:rPr>
      </w:pPr>
      <w:r w:rsidRPr="00107FAB">
        <w:rPr>
          <w:rFonts w:eastAsia="NSimSun"/>
          <w:kern w:val="3"/>
          <w:lang w:eastAsia="zh-CN" w:bidi="hi-IN"/>
        </w:rPr>
        <w:t>2. 2022. évi járási startmunka közfoglalkoztatási programban részt kíván venni 34 fő közfoglalkoztatott foglalkoztatásával. A programokhoz a 2022. évi költségvetés terhére 10.466.191,- Ft pályázati önerőt biztosít, ezen felül a pályázat támogatott költsége 51.771.165,- Ft.</w:t>
      </w:r>
    </w:p>
    <w:p w:rsidR="000E554A" w:rsidRPr="00107FAB" w:rsidRDefault="000E554A" w:rsidP="000E554A">
      <w:pPr>
        <w:keepLines w:val="0"/>
        <w:suppressAutoHyphens/>
        <w:autoSpaceDN w:val="0"/>
        <w:textAlignment w:val="baseline"/>
        <w:rPr>
          <w:rFonts w:eastAsia="NSimSun"/>
          <w:kern w:val="3"/>
          <w:lang w:eastAsia="zh-CN" w:bidi="hi-IN"/>
        </w:rPr>
      </w:pPr>
    </w:p>
    <w:p w:rsidR="000E554A" w:rsidRPr="00107FAB" w:rsidRDefault="000E554A" w:rsidP="000E554A">
      <w:pPr>
        <w:keepLines w:val="0"/>
        <w:suppressAutoHyphens/>
        <w:autoSpaceDN w:val="0"/>
        <w:textAlignment w:val="baseline"/>
        <w:rPr>
          <w:rFonts w:eastAsia="NSimSun"/>
          <w:kern w:val="3"/>
          <w:lang w:eastAsia="zh-CN" w:bidi="hi-IN"/>
        </w:rPr>
      </w:pPr>
      <w:r w:rsidRPr="00107FAB">
        <w:rPr>
          <w:rFonts w:eastAsia="NSimSun"/>
          <w:kern w:val="3"/>
          <w:lang w:eastAsia="zh-CN" w:bidi="hi-IN"/>
        </w:rPr>
        <w:t>3. felhatalmazza Oravecz Nóra alpolgármester asszonyt a kérelem benyújtására, a szükséges intézkedések megtételére.</w:t>
      </w:r>
    </w:p>
    <w:p w:rsidR="000E554A" w:rsidRPr="00107FAB" w:rsidRDefault="000E554A" w:rsidP="000E554A">
      <w:pPr>
        <w:keepLines w:val="0"/>
        <w:suppressAutoHyphens/>
        <w:autoSpaceDN w:val="0"/>
        <w:textAlignment w:val="baseline"/>
        <w:rPr>
          <w:rFonts w:eastAsia="NSimSun"/>
          <w:kern w:val="3"/>
          <w:lang w:eastAsia="zh-CN" w:bidi="hi-IN"/>
        </w:rPr>
      </w:pPr>
    </w:p>
    <w:p w:rsidR="000E554A" w:rsidRPr="00107FAB" w:rsidRDefault="000E554A" w:rsidP="000E554A">
      <w:pPr>
        <w:keepLines w:val="0"/>
        <w:suppressAutoHyphens/>
        <w:autoSpaceDN w:val="0"/>
        <w:ind w:left="2832" w:hanging="2832"/>
        <w:textAlignment w:val="baseline"/>
        <w:rPr>
          <w:rFonts w:ascii="Liberation Serif" w:eastAsia="NSimSun" w:hAnsi="Liberation Serif" w:cs="Lucida Sans"/>
          <w:kern w:val="3"/>
          <w:lang w:eastAsia="zh-CN" w:bidi="hi-IN"/>
        </w:rPr>
      </w:pPr>
      <w:r w:rsidRPr="00107FAB">
        <w:rPr>
          <w:rFonts w:eastAsia="NSimSun"/>
          <w:b/>
          <w:bCs/>
          <w:kern w:val="3"/>
          <w:lang w:eastAsia="zh-CN" w:bidi="hi-IN"/>
        </w:rPr>
        <w:t>Végrehajtásért felelős</w:t>
      </w:r>
      <w:r>
        <w:rPr>
          <w:rFonts w:eastAsia="NSimSun"/>
          <w:kern w:val="3"/>
          <w:lang w:eastAsia="zh-CN" w:bidi="hi-IN"/>
        </w:rPr>
        <w:t xml:space="preserve">: </w:t>
      </w:r>
      <w:r w:rsidRPr="00107FAB">
        <w:rPr>
          <w:rFonts w:eastAsia="NSimSun"/>
          <w:kern w:val="3"/>
          <w:lang w:eastAsia="zh-CN" w:bidi="hi-IN"/>
        </w:rPr>
        <w:t>Oravecz Nóra alpolgármester a támogatási szerződés aláírásáért</w:t>
      </w:r>
    </w:p>
    <w:p w:rsidR="000E554A" w:rsidRPr="00107FAB" w:rsidRDefault="000E554A" w:rsidP="000E554A">
      <w:pPr>
        <w:keepLines w:val="0"/>
        <w:suppressAutoHyphens/>
        <w:autoSpaceDN w:val="0"/>
        <w:ind w:left="2832"/>
        <w:textAlignment w:val="baseline"/>
        <w:rPr>
          <w:rFonts w:eastAsia="NSimSun"/>
          <w:kern w:val="3"/>
          <w:lang w:eastAsia="zh-CN" w:bidi="hi-IN"/>
        </w:rPr>
      </w:pPr>
      <w:proofErr w:type="spellStart"/>
      <w:r w:rsidRPr="00107FAB">
        <w:rPr>
          <w:rFonts w:eastAsia="NSimSun"/>
          <w:kern w:val="3"/>
          <w:lang w:eastAsia="zh-CN" w:bidi="hi-IN"/>
        </w:rPr>
        <w:t>Godár</w:t>
      </w:r>
      <w:proofErr w:type="spellEnd"/>
      <w:r w:rsidRPr="00107FAB">
        <w:rPr>
          <w:rFonts w:eastAsia="NSimSun"/>
          <w:kern w:val="3"/>
          <w:lang w:eastAsia="zh-CN" w:bidi="hi-IN"/>
        </w:rPr>
        <w:t xml:space="preserve"> Andrea közgazdasági irodavezető a 2022. évi költségvetésbe való betervezéséért</w:t>
      </w:r>
    </w:p>
    <w:p w:rsidR="000E554A" w:rsidRPr="00107FAB" w:rsidRDefault="000E554A" w:rsidP="000E554A">
      <w:pPr>
        <w:keepLines w:val="0"/>
        <w:suppressAutoHyphens/>
        <w:autoSpaceDN w:val="0"/>
        <w:textAlignment w:val="baseline"/>
        <w:rPr>
          <w:rFonts w:ascii="Liberation Serif" w:eastAsia="NSimSun" w:hAnsi="Liberation Serif" w:cs="Lucida Sans"/>
          <w:kern w:val="3"/>
          <w:lang w:eastAsia="zh-CN" w:bidi="hi-IN"/>
        </w:rPr>
      </w:pPr>
      <w:r w:rsidRPr="00107FAB">
        <w:rPr>
          <w:rFonts w:eastAsia="NSimSun"/>
          <w:b/>
          <w:bCs/>
          <w:kern w:val="3"/>
          <w:lang w:eastAsia="zh-CN" w:bidi="hi-IN"/>
        </w:rPr>
        <w:t>Határidő</w:t>
      </w:r>
      <w:proofErr w:type="gramStart"/>
      <w:r w:rsidRPr="00107FAB">
        <w:rPr>
          <w:rFonts w:eastAsia="NSimSun"/>
          <w:b/>
          <w:bCs/>
          <w:kern w:val="3"/>
          <w:lang w:eastAsia="zh-CN" w:bidi="hi-IN"/>
        </w:rPr>
        <w:t xml:space="preserve">:   </w:t>
      </w:r>
      <w:r w:rsidRPr="00107FAB">
        <w:rPr>
          <w:rFonts w:eastAsia="NSimSun"/>
          <w:kern w:val="3"/>
          <w:lang w:eastAsia="zh-CN" w:bidi="hi-IN"/>
        </w:rPr>
        <w:t xml:space="preserve">                   </w:t>
      </w:r>
      <w:r>
        <w:rPr>
          <w:rFonts w:eastAsia="NSimSun"/>
          <w:kern w:val="3"/>
          <w:lang w:eastAsia="zh-CN" w:bidi="hi-IN"/>
        </w:rPr>
        <w:tab/>
      </w:r>
      <w:r w:rsidRPr="00107FAB">
        <w:rPr>
          <w:rFonts w:eastAsia="NSimSun"/>
          <w:kern w:val="3"/>
          <w:lang w:eastAsia="zh-CN" w:bidi="hi-IN"/>
        </w:rPr>
        <w:t>Értelem</w:t>
      </w:r>
      <w:proofErr w:type="gramEnd"/>
      <w:r w:rsidRPr="00107FAB">
        <w:rPr>
          <w:rFonts w:eastAsia="NSimSun"/>
          <w:kern w:val="3"/>
          <w:lang w:eastAsia="zh-CN" w:bidi="hi-IN"/>
        </w:rPr>
        <w:t xml:space="preserve"> szerint</w:t>
      </w:r>
    </w:p>
    <w:p w:rsidR="000E554A" w:rsidRDefault="000E554A" w:rsidP="000E554A">
      <w:pPr>
        <w:keepLines w:val="0"/>
        <w:widowControl w:val="0"/>
        <w:jc w:val="center"/>
      </w:pPr>
    </w:p>
    <w:p w:rsidR="000E554A" w:rsidRDefault="000E554A" w:rsidP="000E554A">
      <w:pPr>
        <w:keepLines w:val="0"/>
        <w:widowControl w:val="0"/>
        <w:jc w:val="right"/>
      </w:pPr>
    </w:p>
    <w:p w:rsidR="000E554A" w:rsidRDefault="000E554A" w:rsidP="000E554A">
      <w:pPr>
        <w:keepLines w:val="0"/>
        <w:widowControl w:val="0"/>
        <w:jc w:val="center"/>
      </w:pPr>
      <w:r w:rsidRPr="007B0223">
        <w:t>K.m.f.</w:t>
      </w:r>
    </w:p>
    <w:p w:rsidR="000E554A" w:rsidRPr="00265A6C" w:rsidRDefault="000E554A" w:rsidP="000E554A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bookmarkStart w:id="0" w:name="_GoBack"/>
      <w:bookmarkEnd w:id="0"/>
      <w:r w:rsidRPr="00265A6C">
        <w:rPr>
          <w:rFonts w:eastAsia="Calibri"/>
          <w:lang w:val="en-US"/>
        </w:rPr>
        <w:t xml:space="preserve">Dávid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0E554A" w:rsidRPr="00265A6C" w:rsidRDefault="000E554A" w:rsidP="000E554A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0E554A" w:rsidRPr="00265A6C" w:rsidRDefault="000E554A" w:rsidP="000E554A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0E554A" w:rsidRPr="00265A6C" w:rsidRDefault="000E554A" w:rsidP="000E554A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0E554A" w:rsidRDefault="000E554A" w:rsidP="000E554A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6F22A0" w:rsidRDefault="006F22A0"/>
    <w:sectPr w:rsidR="006F22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Lucida Sans">
    <w:altName w:val="Arial"/>
    <w:charset w:val="00"/>
    <w:family w:val="swiss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54A"/>
    <w:rsid w:val="000E554A"/>
    <w:rsid w:val="006F2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3A213F-05CF-4025-A290-EB89151C0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E554A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171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2022-01-04T09:20:00Z</dcterms:created>
  <dcterms:modified xsi:type="dcterms:W3CDTF">2022-01-04T09:23:00Z</dcterms:modified>
</cp:coreProperties>
</file>