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DA3" w:rsidRPr="00691DA3" w:rsidRDefault="00691DA3" w:rsidP="00691DA3">
      <w:pPr>
        <w:keepLines w:val="0"/>
        <w:widowControl w:val="0"/>
        <w:jc w:val="left"/>
        <w:rPr>
          <w:rFonts w:eastAsia="Calibri"/>
          <w:lang w:val="en-US"/>
        </w:rPr>
      </w:pPr>
      <w:r w:rsidRPr="00691DA3">
        <w:rPr>
          <w:rFonts w:eastAsia="Calibri"/>
          <w:lang w:val="en-US"/>
        </w:rPr>
        <w:t xml:space="preserve">K </w:t>
      </w:r>
      <w:proofErr w:type="spellStart"/>
      <w:r w:rsidRPr="00691DA3">
        <w:rPr>
          <w:rFonts w:eastAsia="Calibri"/>
          <w:lang w:val="en-US"/>
        </w:rPr>
        <w:t>i</w:t>
      </w:r>
      <w:proofErr w:type="spellEnd"/>
      <w:r w:rsidRPr="00691DA3">
        <w:rPr>
          <w:rFonts w:eastAsia="Calibri"/>
          <w:lang w:val="en-US"/>
        </w:rPr>
        <w:t xml:space="preserve"> v o n a </w:t>
      </w:r>
      <w:proofErr w:type="gramStart"/>
      <w:r w:rsidRPr="00691DA3">
        <w:rPr>
          <w:rFonts w:eastAsia="Calibri"/>
          <w:lang w:val="en-US"/>
        </w:rPr>
        <w:t>t !</w:t>
      </w:r>
      <w:proofErr w:type="gramEnd"/>
    </w:p>
    <w:p w:rsidR="00691DA3" w:rsidRPr="00691DA3" w:rsidRDefault="00691DA3" w:rsidP="00691DA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691DA3" w:rsidRPr="00691DA3" w:rsidRDefault="00691DA3" w:rsidP="00691DA3">
      <w:pPr>
        <w:keepLines w:val="0"/>
        <w:widowControl w:val="0"/>
        <w:rPr>
          <w:rFonts w:eastAsia="Calibri"/>
          <w:lang w:val="en-US"/>
        </w:rPr>
      </w:pPr>
      <w:proofErr w:type="spellStart"/>
      <w:r w:rsidRPr="00691DA3">
        <w:rPr>
          <w:rFonts w:eastAsia="Calibri"/>
          <w:lang w:val="en-US"/>
        </w:rPr>
        <w:t>Az</w:t>
      </w:r>
      <w:proofErr w:type="spellEnd"/>
      <w:r w:rsidRPr="00691DA3">
        <w:rPr>
          <w:rFonts w:eastAsia="Calibri"/>
          <w:lang w:val="en-US"/>
        </w:rPr>
        <w:t xml:space="preserve"> </w:t>
      </w:r>
      <w:proofErr w:type="spellStart"/>
      <w:r w:rsidRPr="00691DA3">
        <w:rPr>
          <w:rFonts w:eastAsia="Calibri"/>
          <w:lang w:val="en-US"/>
        </w:rPr>
        <w:t>Orosháza</w:t>
      </w:r>
      <w:proofErr w:type="spellEnd"/>
      <w:r w:rsidRPr="00691DA3">
        <w:rPr>
          <w:rFonts w:eastAsia="Calibri"/>
          <w:lang w:val="en-US"/>
        </w:rPr>
        <w:t xml:space="preserve"> </w:t>
      </w:r>
      <w:proofErr w:type="spellStart"/>
      <w:r w:rsidRPr="00691DA3">
        <w:rPr>
          <w:rFonts w:eastAsia="Calibri"/>
          <w:lang w:val="en-US"/>
        </w:rPr>
        <w:t>Város</w:t>
      </w:r>
      <w:proofErr w:type="spellEnd"/>
      <w:r w:rsidRPr="00691DA3">
        <w:rPr>
          <w:rFonts w:eastAsia="Calibri"/>
          <w:lang w:val="en-US"/>
        </w:rPr>
        <w:t xml:space="preserve"> </w:t>
      </w:r>
      <w:proofErr w:type="spellStart"/>
      <w:r w:rsidRPr="00691DA3">
        <w:rPr>
          <w:rFonts w:eastAsia="Calibri"/>
          <w:lang w:val="en-US"/>
        </w:rPr>
        <w:t>Önkormányzat</w:t>
      </w:r>
      <w:proofErr w:type="spellEnd"/>
      <w:r w:rsidRPr="00691DA3">
        <w:rPr>
          <w:rFonts w:eastAsia="Calibri"/>
          <w:lang w:val="en-US"/>
        </w:rPr>
        <w:t xml:space="preserve"> </w:t>
      </w:r>
      <w:proofErr w:type="spellStart"/>
      <w:r w:rsidRPr="00691DA3">
        <w:rPr>
          <w:rFonts w:eastAsia="Calibri"/>
          <w:lang w:val="en-US"/>
        </w:rPr>
        <w:t>Képviselő-testületének</w:t>
      </w:r>
      <w:proofErr w:type="spellEnd"/>
      <w:r w:rsidRPr="00691DA3">
        <w:rPr>
          <w:rFonts w:eastAsia="Calibri"/>
          <w:lang w:val="en-US"/>
        </w:rPr>
        <w:t xml:space="preserve"> 2022. </w:t>
      </w:r>
      <w:proofErr w:type="spellStart"/>
      <w:proofErr w:type="gramStart"/>
      <w:r w:rsidRPr="00691DA3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691DA3">
        <w:rPr>
          <w:rFonts w:eastAsia="Calibri"/>
          <w:szCs w:val="20"/>
          <w:lang w:val="en-US"/>
        </w:rPr>
        <w:t xml:space="preserve"> 31</w:t>
      </w:r>
      <w:r w:rsidRPr="00691DA3">
        <w:rPr>
          <w:rFonts w:eastAsia="Calibri"/>
          <w:lang w:val="en-US"/>
        </w:rPr>
        <w:t xml:space="preserve">-i </w:t>
      </w:r>
      <w:proofErr w:type="spellStart"/>
      <w:r w:rsidRPr="00691DA3">
        <w:rPr>
          <w:rFonts w:eastAsia="Calibri"/>
          <w:lang w:val="en-US"/>
        </w:rPr>
        <w:t>üléséről</w:t>
      </w:r>
      <w:proofErr w:type="spellEnd"/>
      <w:r w:rsidRPr="00691DA3">
        <w:rPr>
          <w:rFonts w:eastAsia="Calibri"/>
          <w:lang w:val="en-US"/>
        </w:rPr>
        <w:t xml:space="preserve"> </w:t>
      </w:r>
      <w:proofErr w:type="spellStart"/>
      <w:r w:rsidRPr="00691DA3">
        <w:rPr>
          <w:rFonts w:eastAsia="Calibri"/>
          <w:lang w:val="en-US"/>
        </w:rPr>
        <w:t>készült</w:t>
      </w:r>
      <w:proofErr w:type="spellEnd"/>
      <w:r w:rsidRPr="00691DA3">
        <w:rPr>
          <w:rFonts w:eastAsia="Calibri"/>
          <w:lang w:val="en-US"/>
        </w:rPr>
        <w:t xml:space="preserve"> </w:t>
      </w:r>
      <w:proofErr w:type="spellStart"/>
      <w:r w:rsidRPr="00691DA3">
        <w:rPr>
          <w:rFonts w:eastAsia="Calibri"/>
          <w:lang w:val="en-US"/>
        </w:rPr>
        <w:t>jegyzőkönyvéből</w:t>
      </w:r>
      <w:proofErr w:type="spellEnd"/>
      <w:r w:rsidRPr="00691DA3">
        <w:rPr>
          <w:rFonts w:eastAsia="Calibri"/>
          <w:lang w:val="en-US"/>
        </w:rPr>
        <w:t>.</w:t>
      </w:r>
    </w:p>
    <w:p w:rsidR="00691DA3" w:rsidRPr="00691DA3" w:rsidRDefault="00691DA3" w:rsidP="00691DA3">
      <w:pPr>
        <w:keepLines w:val="0"/>
        <w:widowControl w:val="0"/>
        <w:rPr>
          <w:rFonts w:eastAsia="Calibri"/>
        </w:rPr>
      </w:pPr>
    </w:p>
    <w:p w:rsidR="00691DA3" w:rsidRPr="00691DA3" w:rsidRDefault="00691DA3" w:rsidP="00691DA3">
      <w:pPr>
        <w:keepLines w:val="0"/>
        <w:widowControl w:val="0"/>
        <w:rPr>
          <w:rFonts w:eastAsia="Calibri"/>
        </w:rPr>
      </w:pPr>
      <w:r w:rsidRPr="00691DA3">
        <w:rPr>
          <w:rFonts w:eastAsia="Calibri"/>
        </w:rPr>
        <w:t>„A döntéshozatalban résztvevők száma: 1</w:t>
      </w:r>
      <w:r>
        <w:rPr>
          <w:rFonts w:eastAsia="Calibri"/>
        </w:rPr>
        <w:t>1</w:t>
      </w:r>
      <w:r w:rsidRPr="00691DA3">
        <w:rPr>
          <w:rFonts w:eastAsia="Calibri"/>
        </w:rPr>
        <w:t xml:space="preserve"> fő. </w:t>
      </w:r>
    </w:p>
    <w:p w:rsidR="00691DA3" w:rsidRPr="00691DA3" w:rsidRDefault="00691DA3" w:rsidP="00691DA3">
      <w:pPr>
        <w:keepLines w:val="0"/>
        <w:widowControl w:val="0"/>
        <w:rPr>
          <w:rFonts w:eastAsia="Calibri"/>
        </w:rPr>
      </w:pPr>
      <w:r w:rsidRPr="00691DA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691DA3">
        <w:rPr>
          <w:rFonts w:eastAsia="Calibri"/>
        </w:rPr>
        <w:t xml:space="preserve"> igen szavazattal, ellenszavazat és tartózkodás nélkül az alábbi határozatot hozta: </w:t>
      </w:r>
    </w:p>
    <w:p w:rsidR="00691DA3" w:rsidRPr="00691DA3" w:rsidRDefault="00691DA3" w:rsidP="00691DA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91DA3" w:rsidRDefault="00691DA3" w:rsidP="00691DA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107</w:t>
      </w:r>
      <w:r w:rsidRPr="00691DA3">
        <w:rPr>
          <w:b/>
          <w:i/>
          <w:szCs w:val="20"/>
          <w:u w:val="single"/>
        </w:rPr>
        <w:t>/2022. (V.31</w:t>
      </w:r>
      <w:r w:rsidRPr="00691DA3">
        <w:rPr>
          <w:b/>
          <w:i/>
          <w:u w:val="single"/>
        </w:rPr>
        <w:t xml:space="preserve">.) </w:t>
      </w:r>
      <w:proofErr w:type="spellStart"/>
      <w:r w:rsidRPr="00691DA3">
        <w:rPr>
          <w:b/>
          <w:i/>
          <w:u w:val="single"/>
        </w:rPr>
        <w:t>K.t</w:t>
      </w:r>
      <w:proofErr w:type="spellEnd"/>
      <w:r w:rsidRPr="00691DA3">
        <w:rPr>
          <w:b/>
          <w:i/>
          <w:u w:val="single"/>
        </w:rPr>
        <w:t xml:space="preserve">. </w:t>
      </w:r>
      <w:proofErr w:type="gramStart"/>
      <w:r w:rsidRPr="00691DA3">
        <w:rPr>
          <w:b/>
          <w:i/>
          <w:u w:val="single"/>
        </w:rPr>
        <w:t>h</w:t>
      </w:r>
      <w:proofErr w:type="gramEnd"/>
      <w:r w:rsidRPr="00691DA3">
        <w:rPr>
          <w:b/>
          <w:i/>
          <w:u w:val="single"/>
        </w:rPr>
        <w:t xml:space="preserve"> a t á r o z a t</w:t>
      </w:r>
    </w:p>
    <w:p w:rsidR="00691DA3" w:rsidRPr="00691DA3" w:rsidRDefault="00691DA3" w:rsidP="00691DA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91DA3" w:rsidRDefault="00691DA3" w:rsidP="00691DA3">
      <w:pPr>
        <w:keepLines w:val="0"/>
        <w:widowControl w:val="0"/>
        <w:tabs>
          <w:tab w:val="left" w:pos="2655"/>
        </w:tabs>
      </w:pPr>
      <w:r w:rsidRPr="00B46536">
        <w:t xml:space="preserve">Orosháza Város Önkormányzat Képviselő-testülete </w:t>
      </w:r>
      <w:r>
        <w:t>az alábbiak szerint dönt:</w:t>
      </w:r>
    </w:p>
    <w:p w:rsidR="00691DA3" w:rsidRDefault="00691DA3" w:rsidP="00691DA3">
      <w:pPr>
        <w:keepLines w:val="0"/>
        <w:widowControl w:val="0"/>
        <w:tabs>
          <w:tab w:val="left" w:pos="2655"/>
        </w:tabs>
      </w:pPr>
    </w:p>
    <w:p w:rsidR="00691DA3" w:rsidRPr="00F0664F" w:rsidRDefault="00691DA3" w:rsidP="00F0664F">
      <w:pPr>
        <w:tabs>
          <w:tab w:val="left" w:pos="2655"/>
        </w:tabs>
      </w:pPr>
      <w:r w:rsidRPr="00F0664F">
        <w:t xml:space="preserve">Orosháza Város Önkormányzat Képviselő-testülete felhatalmazza Molnár Béla társadalmi megbízatású alpolgármestert arra, hogy az 5900 Orosháza, Nefelejcs </w:t>
      </w:r>
      <w:r w:rsidR="004A1603" w:rsidRPr="00F0664F">
        <w:t xml:space="preserve">utcát </w:t>
      </w:r>
      <w:r w:rsidRPr="00F0664F">
        <w:t>érintő lakossági panasz megoldására a megfelelő intézkedésekre egyeztető tárgyalások</w:t>
      </w:r>
      <w:r w:rsidR="00605EBA" w:rsidRPr="00F0664F">
        <w:t>at kezdeményezzen és folytasson.</w:t>
      </w:r>
    </w:p>
    <w:p w:rsidR="004A1603" w:rsidRDefault="004A1603" w:rsidP="004A1603">
      <w:pPr>
        <w:pStyle w:val="Listaszerbekezds"/>
        <w:tabs>
          <w:tab w:val="left" w:pos="2655"/>
        </w:tabs>
        <w:jc w:val="both"/>
        <w:rPr>
          <w:rFonts w:ascii="Arial" w:hAnsi="Arial" w:cs="Arial"/>
          <w:sz w:val="24"/>
          <w:szCs w:val="24"/>
        </w:rPr>
      </w:pPr>
    </w:p>
    <w:p w:rsidR="00691DA3" w:rsidRDefault="00691DA3" w:rsidP="00F0664F">
      <w:pPr>
        <w:keepLines w:val="0"/>
        <w:widowControl w:val="0"/>
        <w:rPr>
          <w:rFonts w:eastAsiaTheme="minorHAnsi"/>
          <w:b/>
          <w:szCs w:val="22"/>
        </w:rPr>
      </w:pPr>
      <w:r>
        <w:rPr>
          <w:rFonts w:eastAsiaTheme="minorHAnsi"/>
          <w:b/>
          <w:szCs w:val="22"/>
        </w:rPr>
        <w:t xml:space="preserve">Végrehajtásért felelős: </w:t>
      </w:r>
    </w:p>
    <w:p w:rsidR="00691DA3" w:rsidRDefault="00691DA3" w:rsidP="00F0664F">
      <w:pPr>
        <w:keepLines w:val="0"/>
        <w:widowControl w:val="0"/>
        <w:rPr>
          <w:rFonts w:eastAsiaTheme="minorHAnsi"/>
          <w:szCs w:val="22"/>
        </w:rPr>
      </w:pPr>
      <w:r w:rsidRPr="005E1984">
        <w:rPr>
          <w:rFonts w:eastAsiaTheme="minorHAnsi"/>
          <w:szCs w:val="22"/>
        </w:rPr>
        <w:t xml:space="preserve">Molnár Béla </w:t>
      </w:r>
      <w:r>
        <w:rPr>
          <w:rFonts w:eastAsiaTheme="minorHAnsi"/>
          <w:szCs w:val="22"/>
        </w:rPr>
        <w:t xml:space="preserve">társadalmi megbízatású </w:t>
      </w:r>
      <w:r w:rsidRPr="005E1984">
        <w:rPr>
          <w:rFonts w:eastAsiaTheme="minorHAnsi"/>
          <w:szCs w:val="22"/>
        </w:rPr>
        <w:t>alpolgármester</w:t>
      </w:r>
      <w:r>
        <w:rPr>
          <w:rFonts w:eastAsiaTheme="minorHAnsi"/>
          <w:b/>
          <w:szCs w:val="22"/>
        </w:rPr>
        <w:t xml:space="preserve"> </w:t>
      </w:r>
      <w:r>
        <w:rPr>
          <w:rFonts w:eastAsiaTheme="minorHAnsi"/>
          <w:szCs w:val="22"/>
        </w:rPr>
        <w:t xml:space="preserve">a szükséges intézkedések megtételére </w:t>
      </w:r>
    </w:p>
    <w:p w:rsidR="00691DA3" w:rsidRDefault="00691DA3" w:rsidP="00F0664F">
      <w:pPr>
        <w:keepLines w:val="0"/>
        <w:widowControl w:val="0"/>
        <w:rPr>
          <w:rFonts w:eastAsiaTheme="minorHAnsi"/>
          <w:b/>
          <w:szCs w:val="22"/>
        </w:rPr>
      </w:pPr>
    </w:p>
    <w:p w:rsidR="00691DA3" w:rsidRDefault="00691DA3" w:rsidP="00F0664F">
      <w:pPr>
        <w:tabs>
          <w:tab w:val="left" w:pos="2655"/>
        </w:tabs>
        <w:rPr>
          <w:rFonts w:eastAsiaTheme="minorHAnsi"/>
          <w:szCs w:val="22"/>
        </w:rPr>
      </w:pPr>
      <w:bookmarkStart w:id="0" w:name="_GoBack"/>
      <w:bookmarkEnd w:id="0"/>
      <w:r>
        <w:rPr>
          <w:rFonts w:eastAsiaTheme="minorHAnsi"/>
          <w:b/>
          <w:szCs w:val="22"/>
        </w:rPr>
        <w:t xml:space="preserve">Határidő: </w:t>
      </w:r>
      <w:r w:rsidR="00605EBA">
        <w:rPr>
          <w:rFonts w:eastAsiaTheme="minorHAnsi"/>
          <w:szCs w:val="22"/>
        </w:rPr>
        <w:t>folyamatos</w:t>
      </w:r>
    </w:p>
    <w:p w:rsidR="00691DA3" w:rsidRDefault="00691DA3" w:rsidP="00691DA3">
      <w:pPr>
        <w:keepLines w:val="0"/>
        <w:widowControl w:val="0"/>
        <w:jc w:val="center"/>
      </w:pPr>
      <w:r>
        <w:t>K.m.f.</w:t>
      </w:r>
    </w:p>
    <w:p w:rsidR="00691DA3" w:rsidRPr="00691DA3" w:rsidRDefault="00691DA3" w:rsidP="00691DA3">
      <w:pPr>
        <w:keepLines w:val="0"/>
        <w:widowControl w:val="0"/>
        <w:jc w:val="center"/>
      </w:pPr>
    </w:p>
    <w:p w:rsidR="00691DA3" w:rsidRPr="00691DA3" w:rsidRDefault="00691DA3" w:rsidP="00691DA3">
      <w:pPr>
        <w:keepLines w:val="0"/>
        <w:widowControl w:val="0"/>
        <w:jc w:val="center"/>
      </w:pPr>
    </w:p>
    <w:p w:rsidR="00691DA3" w:rsidRPr="00691DA3" w:rsidRDefault="00691DA3" w:rsidP="00691DA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691DA3">
        <w:rPr>
          <w:rFonts w:eastAsia="Calibri"/>
          <w:lang w:val="en-US"/>
        </w:rPr>
        <w:t>Dávid</w:t>
      </w:r>
      <w:proofErr w:type="spellEnd"/>
      <w:r w:rsidRPr="00691DA3">
        <w:rPr>
          <w:rFonts w:eastAsia="Calibri"/>
          <w:lang w:val="en-US"/>
        </w:rPr>
        <w:t xml:space="preserve"> </w:t>
      </w:r>
      <w:proofErr w:type="spellStart"/>
      <w:r w:rsidRPr="00691DA3">
        <w:rPr>
          <w:rFonts w:eastAsia="Calibri"/>
          <w:lang w:val="en-US"/>
        </w:rPr>
        <w:t>Zoltán</w:t>
      </w:r>
      <w:proofErr w:type="spellEnd"/>
      <w:r w:rsidRPr="00691DA3">
        <w:rPr>
          <w:rFonts w:eastAsia="Calibri"/>
          <w:lang w:val="en-US"/>
        </w:rPr>
        <w:t xml:space="preserve"> sk.</w:t>
      </w:r>
      <w:r w:rsidRPr="00691DA3">
        <w:rPr>
          <w:rFonts w:eastAsia="Calibri"/>
          <w:lang w:val="en-US"/>
        </w:rPr>
        <w:tab/>
        <w:t xml:space="preserve">Dr. </w:t>
      </w:r>
      <w:proofErr w:type="spellStart"/>
      <w:r w:rsidRPr="00691DA3">
        <w:rPr>
          <w:rFonts w:eastAsia="Calibri"/>
          <w:lang w:val="en-US"/>
        </w:rPr>
        <w:t>Burai</w:t>
      </w:r>
      <w:proofErr w:type="spellEnd"/>
      <w:r w:rsidRPr="00691DA3">
        <w:rPr>
          <w:rFonts w:eastAsia="Calibri"/>
          <w:lang w:val="en-US"/>
        </w:rPr>
        <w:t xml:space="preserve"> </w:t>
      </w:r>
      <w:proofErr w:type="spellStart"/>
      <w:r w:rsidRPr="00691DA3">
        <w:rPr>
          <w:rFonts w:eastAsia="Calibri"/>
          <w:lang w:val="en-US"/>
        </w:rPr>
        <w:t>Mihály</w:t>
      </w:r>
      <w:proofErr w:type="spellEnd"/>
      <w:r w:rsidRPr="00691DA3">
        <w:rPr>
          <w:rFonts w:eastAsia="Calibri"/>
          <w:lang w:val="en-US"/>
        </w:rPr>
        <w:t xml:space="preserve"> </w:t>
      </w:r>
      <w:proofErr w:type="gramStart"/>
      <w:r w:rsidRPr="00691DA3">
        <w:rPr>
          <w:rFonts w:eastAsia="Calibri"/>
          <w:lang w:val="en-US"/>
        </w:rPr>
        <w:t>sk</w:t>
      </w:r>
      <w:proofErr w:type="gramEnd"/>
      <w:r w:rsidRPr="00691DA3">
        <w:rPr>
          <w:rFonts w:eastAsia="Calibri"/>
          <w:lang w:val="en-US"/>
        </w:rPr>
        <w:t>.</w:t>
      </w:r>
    </w:p>
    <w:p w:rsidR="00691DA3" w:rsidRPr="00691DA3" w:rsidRDefault="00691DA3" w:rsidP="00691DA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691DA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691DA3">
        <w:rPr>
          <w:rFonts w:eastAsia="Calibri"/>
          <w:lang w:val="en-US"/>
        </w:rPr>
        <w:t>polgármester</w:t>
      </w:r>
      <w:proofErr w:type="spellEnd"/>
      <w:proofErr w:type="gramEnd"/>
      <w:r w:rsidRPr="00691DA3">
        <w:rPr>
          <w:rFonts w:eastAsia="Calibri"/>
          <w:lang w:val="en-US"/>
        </w:rPr>
        <w:tab/>
        <w:t xml:space="preserve">          </w:t>
      </w:r>
      <w:proofErr w:type="spellStart"/>
      <w:r w:rsidRPr="00691DA3">
        <w:rPr>
          <w:rFonts w:eastAsia="Calibri"/>
          <w:lang w:val="en-US"/>
        </w:rPr>
        <w:t>jegyző</w:t>
      </w:r>
      <w:proofErr w:type="spellEnd"/>
      <w:r w:rsidRPr="00691DA3">
        <w:rPr>
          <w:rFonts w:eastAsia="Calibri"/>
          <w:lang w:val="en-US"/>
        </w:rPr>
        <w:t>”</w:t>
      </w:r>
    </w:p>
    <w:p w:rsidR="00691DA3" w:rsidRPr="00691DA3" w:rsidRDefault="00691DA3" w:rsidP="00691DA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691DA3" w:rsidRPr="00691DA3" w:rsidRDefault="00691DA3" w:rsidP="00691DA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691DA3" w:rsidRPr="00691DA3" w:rsidRDefault="00691DA3" w:rsidP="00691DA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691DA3">
        <w:rPr>
          <w:rFonts w:eastAsia="Calibri"/>
          <w:lang w:val="en-US"/>
        </w:rPr>
        <w:t xml:space="preserve">A </w:t>
      </w:r>
      <w:proofErr w:type="spellStart"/>
      <w:r w:rsidRPr="00691DA3">
        <w:rPr>
          <w:rFonts w:eastAsia="Calibri"/>
          <w:lang w:val="en-US"/>
        </w:rPr>
        <w:t>kivonat</w:t>
      </w:r>
      <w:proofErr w:type="spellEnd"/>
      <w:r w:rsidRPr="00691DA3">
        <w:rPr>
          <w:rFonts w:eastAsia="Calibri"/>
          <w:lang w:val="en-US"/>
        </w:rPr>
        <w:t xml:space="preserve"> </w:t>
      </w:r>
      <w:proofErr w:type="spellStart"/>
      <w:r w:rsidRPr="00691DA3">
        <w:rPr>
          <w:rFonts w:eastAsia="Calibri"/>
          <w:lang w:val="en-US"/>
        </w:rPr>
        <w:t>hiteléül</w:t>
      </w:r>
      <w:proofErr w:type="spellEnd"/>
      <w:r w:rsidRPr="00691DA3">
        <w:rPr>
          <w:rFonts w:eastAsia="Calibri"/>
          <w:lang w:val="en-US"/>
        </w:rPr>
        <w:t>:</w:t>
      </w:r>
    </w:p>
    <w:p w:rsidR="00691DA3" w:rsidRPr="00691DA3" w:rsidRDefault="00691DA3" w:rsidP="00691DA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691DA3">
        <w:rPr>
          <w:rFonts w:eastAsia="Calibri"/>
          <w:lang w:val="en-US"/>
        </w:rPr>
        <w:t>Kiadó</w:t>
      </w:r>
      <w:proofErr w:type="spellEnd"/>
      <w:r w:rsidRPr="00691DA3">
        <w:rPr>
          <w:rFonts w:eastAsia="Calibri"/>
          <w:lang w:val="en-US"/>
        </w:rPr>
        <w:t>:</w:t>
      </w:r>
      <w:r w:rsidRPr="00691DA3">
        <w:rPr>
          <w:b/>
          <w:lang w:val="en-US"/>
        </w:rPr>
        <w:t xml:space="preserve"> </w:t>
      </w:r>
      <w:r w:rsidRPr="00691DA3">
        <w:rPr>
          <w:lang w:val="en-US"/>
        </w:rPr>
        <w:t xml:space="preserve"> </w:t>
      </w:r>
    </w:p>
    <w:p w:rsidR="00213977" w:rsidRDefault="00213977"/>
    <w:sectPr w:rsidR="002139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510092"/>
    <w:multiLevelType w:val="hybridMultilevel"/>
    <w:tmpl w:val="09821CE6"/>
    <w:lvl w:ilvl="0" w:tplc="012C732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DA3"/>
    <w:rsid w:val="000F2EE0"/>
    <w:rsid w:val="00213977"/>
    <w:rsid w:val="004A1603"/>
    <w:rsid w:val="004E1167"/>
    <w:rsid w:val="00605EBA"/>
    <w:rsid w:val="00691DA3"/>
    <w:rsid w:val="00F0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EFA2EB-FE51-4DB4-8C05-DCE53AEFF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91DA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istaszerbekezdsChar">
    <w:name w:val="Listaszerű bekezdés Char"/>
    <w:link w:val="Listaszerbekezds"/>
    <w:uiPriority w:val="34"/>
    <w:locked/>
    <w:rsid w:val="00691DA3"/>
    <w:rPr>
      <w:rFonts w:ascii="Arial Narrow" w:eastAsia="Arial Unicode MS" w:hAnsi="Arial Narrow" w:cs="Arial Narrow"/>
      <w:kern w:val="2"/>
      <w:sz w:val="16"/>
      <w:szCs w:val="20"/>
      <w:lang w:eastAsia="zh-CN" w:bidi="hi-IN"/>
    </w:rPr>
  </w:style>
  <w:style w:type="paragraph" w:styleId="Listaszerbekezds">
    <w:name w:val="List Paragraph"/>
    <w:basedOn w:val="Norml"/>
    <w:link w:val="ListaszerbekezdsChar"/>
    <w:uiPriority w:val="34"/>
    <w:qFormat/>
    <w:rsid w:val="00691DA3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2"/>
      <w:sz w:val="16"/>
      <w:szCs w:val="20"/>
      <w:lang w:eastAsia="zh-CN" w:bidi="hi-I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A1603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A160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117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cp:lastPrinted>2022-05-31T12:35:00Z</cp:lastPrinted>
  <dcterms:created xsi:type="dcterms:W3CDTF">2022-05-31T12:11:00Z</dcterms:created>
  <dcterms:modified xsi:type="dcterms:W3CDTF">2022-05-31T13:38:00Z</dcterms:modified>
</cp:coreProperties>
</file>