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0D9" w:rsidRPr="00265A6C" w:rsidRDefault="005320D9" w:rsidP="005320D9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5320D9" w:rsidRPr="00265A6C" w:rsidRDefault="005320D9" w:rsidP="005320D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320D9" w:rsidRPr="00265A6C" w:rsidRDefault="005320D9" w:rsidP="005320D9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5320D9" w:rsidRDefault="005320D9" w:rsidP="005320D9">
      <w:pPr>
        <w:keepLines w:val="0"/>
        <w:widowControl w:val="0"/>
        <w:rPr>
          <w:rFonts w:eastAsia="Calibri"/>
        </w:rPr>
      </w:pPr>
    </w:p>
    <w:p w:rsidR="005320D9" w:rsidRPr="007B0223" w:rsidRDefault="005320D9" w:rsidP="005320D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5320D9" w:rsidRPr="007B0223" w:rsidRDefault="005320D9" w:rsidP="005320D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és t</w:t>
      </w:r>
      <w:r w:rsidRPr="007B0223">
        <w:rPr>
          <w:rFonts w:eastAsia="Calibri"/>
        </w:rPr>
        <w:t xml:space="preserve">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5320D9" w:rsidRPr="007B0223" w:rsidRDefault="005320D9" w:rsidP="005320D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320D9" w:rsidRDefault="005320D9" w:rsidP="005320D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320D9" w:rsidRDefault="005320D9" w:rsidP="005320D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320D9" w:rsidRDefault="005320D9" w:rsidP="005320D9">
      <w:pPr>
        <w:keepLines w:val="0"/>
        <w:widowControl w:val="0"/>
        <w:tabs>
          <w:tab w:val="left" w:pos="720"/>
        </w:tabs>
        <w:rPr>
          <w:rFonts w:eastAsia="Calibri"/>
          <w:szCs w:val="20"/>
        </w:rPr>
      </w:pPr>
      <w:r w:rsidRPr="00197AFB">
        <w:rPr>
          <w:rFonts w:eastAsia="Calibri"/>
          <w:szCs w:val="20"/>
        </w:rPr>
        <w:t>Orosháza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Város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Önkormányzat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Képviselő-testülete</w:t>
      </w:r>
      <w:r w:rsidRPr="00197AFB">
        <w:rPr>
          <w:rFonts w:eastAsia="Arial"/>
          <w:szCs w:val="20"/>
        </w:rPr>
        <w:t xml:space="preserve"> k</w:t>
      </w:r>
      <w:r w:rsidRPr="00197AFB">
        <w:rPr>
          <w:rFonts w:eastAsia="Calibri"/>
          <w:szCs w:val="20"/>
        </w:rPr>
        <w:t>özérdekű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célból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kijelöli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Arial"/>
          <w:iCs/>
          <w:szCs w:val="20"/>
        </w:rPr>
        <w:t xml:space="preserve">a </w:t>
      </w:r>
      <w:r w:rsidRPr="00197AFB">
        <w:rPr>
          <w:rFonts w:eastAsia="Calibri"/>
          <w:szCs w:val="20"/>
        </w:rPr>
        <w:t xml:space="preserve">Magyar Ökumenikus Segélyszervezet Szociális és Fejlesztő Központ, Orosháza Családok Átmeneti Otthona </w:t>
      </w:r>
      <w:r w:rsidRPr="00197AFB">
        <w:rPr>
          <w:rFonts w:eastAsia="Arial"/>
          <w:iCs/>
          <w:szCs w:val="20"/>
        </w:rPr>
        <w:t xml:space="preserve">elnevezésű, 5900 </w:t>
      </w:r>
      <w:r w:rsidRPr="00197AFB">
        <w:rPr>
          <w:rFonts w:eastAsia="Calibri"/>
          <w:szCs w:val="20"/>
        </w:rPr>
        <w:t>Orosháza</w:t>
      </w:r>
      <w:r w:rsidRPr="00197AFB">
        <w:rPr>
          <w:rFonts w:eastAsia="Arial"/>
          <w:szCs w:val="20"/>
        </w:rPr>
        <w:t>, Mikszáth Kálmán</w:t>
      </w:r>
      <w:r w:rsidRPr="00197AFB">
        <w:rPr>
          <w:rFonts w:eastAsia="Calibri"/>
          <w:szCs w:val="20"/>
        </w:rPr>
        <w:t xml:space="preserve"> u. 2. szám alatti</w:t>
      </w:r>
      <w:r w:rsidRPr="00197AFB">
        <w:rPr>
          <w:rFonts w:eastAsia="Arial"/>
          <w:szCs w:val="20"/>
        </w:rPr>
        <w:t xml:space="preserve"> segélyszervezetet </w:t>
      </w:r>
      <w:r w:rsidRPr="00197AFB">
        <w:rPr>
          <w:rFonts w:eastAsia="Arial"/>
          <w:bCs/>
          <w:szCs w:val="20"/>
        </w:rPr>
        <w:t xml:space="preserve">az </w:t>
      </w:r>
      <w:r w:rsidRPr="00197AFB">
        <w:rPr>
          <w:rFonts w:eastAsia="Calibri"/>
          <w:szCs w:val="20"/>
        </w:rPr>
        <w:t>5900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Orosháza,</w:t>
      </w:r>
      <w:r w:rsidRPr="00197AFB">
        <w:rPr>
          <w:rFonts w:eastAsia="Arial"/>
          <w:szCs w:val="20"/>
        </w:rPr>
        <w:t xml:space="preserve"> Huba u. 6. IV/3. </w:t>
      </w:r>
      <w:r w:rsidRPr="00197AFB">
        <w:rPr>
          <w:rFonts w:eastAsia="Arial"/>
          <w:bCs/>
          <w:szCs w:val="20"/>
        </w:rPr>
        <w:t xml:space="preserve">szám </w:t>
      </w:r>
      <w:r w:rsidRPr="00197AFB">
        <w:rPr>
          <w:rFonts w:eastAsia="Calibri"/>
          <w:szCs w:val="20"/>
        </w:rPr>
        <w:t>alatt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található,</w:t>
      </w:r>
      <w:r w:rsidRPr="00197AFB">
        <w:rPr>
          <w:rFonts w:eastAsia="Arial"/>
          <w:szCs w:val="20"/>
        </w:rPr>
        <w:t xml:space="preserve"> </w:t>
      </w:r>
      <w:smartTag w:uri="urn:schemas-microsoft-com:office:smarttags" w:element="metricconverter">
        <w:smartTagPr>
          <w:attr w:name="ProductID" w:val="57 m2"/>
        </w:smartTagPr>
        <w:r w:rsidRPr="00197AFB">
          <w:rPr>
            <w:rFonts w:eastAsia="Arial"/>
            <w:szCs w:val="20"/>
          </w:rPr>
          <w:t xml:space="preserve">57 </w:t>
        </w:r>
        <w:r w:rsidRPr="00197AFB">
          <w:rPr>
            <w:rFonts w:eastAsia="Calibri"/>
            <w:szCs w:val="20"/>
          </w:rPr>
          <w:t>m</w:t>
        </w:r>
        <w:r w:rsidRPr="00197AFB">
          <w:rPr>
            <w:rFonts w:eastAsia="Calibri"/>
            <w:szCs w:val="20"/>
            <w:vertAlign w:val="superscript"/>
          </w:rPr>
          <w:t>2</w:t>
        </w:r>
      </w:smartTag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alapterületű,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komfortos</w:t>
      </w:r>
      <w:r w:rsidRPr="00197AFB">
        <w:rPr>
          <w:rFonts w:eastAsia="Arial"/>
          <w:szCs w:val="20"/>
        </w:rPr>
        <w:t xml:space="preserve">, 2 szobás, valamint a </w:t>
      </w:r>
      <w:proofErr w:type="spellStart"/>
      <w:r w:rsidRPr="00197AFB">
        <w:rPr>
          <w:rFonts w:eastAsia="Arial"/>
          <w:szCs w:val="20"/>
        </w:rPr>
        <w:t>Könd</w:t>
      </w:r>
      <w:proofErr w:type="spellEnd"/>
      <w:r w:rsidRPr="00197AFB">
        <w:rPr>
          <w:rFonts w:eastAsia="Arial"/>
          <w:szCs w:val="20"/>
        </w:rPr>
        <w:t xml:space="preserve"> u. 84/A. fsz. 3. </w:t>
      </w:r>
      <w:r w:rsidRPr="00197AFB">
        <w:rPr>
          <w:rFonts w:eastAsia="Arial"/>
          <w:bCs/>
          <w:szCs w:val="20"/>
        </w:rPr>
        <w:t xml:space="preserve">szám </w:t>
      </w:r>
      <w:r w:rsidRPr="00197AFB">
        <w:rPr>
          <w:rFonts w:eastAsia="Calibri"/>
          <w:szCs w:val="20"/>
        </w:rPr>
        <w:t>alatt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található,</w:t>
      </w:r>
      <w:r w:rsidRPr="00197AFB">
        <w:rPr>
          <w:rFonts w:eastAsia="Arial"/>
          <w:szCs w:val="20"/>
        </w:rPr>
        <w:t xml:space="preserve"> </w:t>
      </w:r>
      <w:smartTag w:uri="urn:schemas-microsoft-com:office:smarttags" w:element="metricconverter">
        <w:smartTagPr>
          <w:attr w:name="ProductID" w:val="46 m2"/>
        </w:smartTagPr>
        <w:r w:rsidRPr="00197AFB">
          <w:rPr>
            <w:rFonts w:eastAsia="Arial"/>
            <w:szCs w:val="20"/>
          </w:rPr>
          <w:t xml:space="preserve">46 </w:t>
        </w:r>
        <w:r w:rsidRPr="00197AFB">
          <w:rPr>
            <w:rFonts w:eastAsia="Calibri"/>
            <w:szCs w:val="20"/>
          </w:rPr>
          <w:t>m</w:t>
        </w:r>
        <w:r w:rsidRPr="00197AFB">
          <w:rPr>
            <w:rFonts w:eastAsia="Calibri"/>
            <w:szCs w:val="20"/>
            <w:vertAlign w:val="superscript"/>
          </w:rPr>
          <w:t>2</w:t>
        </w:r>
      </w:smartTag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alapterületű,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komfortos</w:t>
      </w:r>
      <w:r w:rsidRPr="00197AFB">
        <w:rPr>
          <w:rFonts w:eastAsia="Arial"/>
          <w:szCs w:val="20"/>
        </w:rPr>
        <w:t xml:space="preserve">, 1,5 szobás </w:t>
      </w:r>
      <w:r w:rsidRPr="00197AFB">
        <w:rPr>
          <w:rFonts w:eastAsia="Calibri"/>
          <w:szCs w:val="20"/>
        </w:rPr>
        <w:t>önkormányzati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bérlakás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bérlőjévé 2021. november 01. napjától 2026. október 31. napjáig.</w:t>
      </w:r>
    </w:p>
    <w:p w:rsidR="005320D9" w:rsidRPr="00197AFB" w:rsidRDefault="005320D9" w:rsidP="005320D9">
      <w:pPr>
        <w:keepLines w:val="0"/>
        <w:widowControl w:val="0"/>
        <w:tabs>
          <w:tab w:val="left" w:pos="720"/>
        </w:tabs>
        <w:rPr>
          <w:rFonts w:ascii="Times New Roman" w:eastAsia="Calibri" w:hAnsi="Times New Roman" w:cs="Times New Roman"/>
          <w:szCs w:val="20"/>
        </w:rPr>
      </w:pPr>
    </w:p>
    <w:p w:rsidR="005320D9" w:rsidRPr="00197AFB" w:rsidRDefault="005320D9" w:rsidP="005320D9">
      <w:pPr>
        <w:ind w:left="720" w:hanging="15"/>
        <w:rPr>
          <w:rFonts w:ascii="Times New Roman" w:eastAsia="Calibri" w:hAnsi="Times New Roman" w:cs="Times New Roman"/>
          <w:szCs w:val="20"/>
        </w:rPr>
      </w:pPr>
      <w:r w:rsidRPr="00197AFB">
        <w:rPr>
          <w:rFonts w:eastAsia="Calibri"/>
          <w:b/>
          <w:bCs/>
          <w:iCs/>
          <w:szCs w:val="20"/>
        </w:rPr>
        <w:t>Végrehajtásért</w:t>
      </w:r>
      <w:r w:rsidRPr="00197AFB">
        <w:rPr>
          <w:rFonts w:eastAsia="Arial"/>
          <w:b/>
          <w:bCs/>
          <w:iCs/>
          <w:szCs w:val="20"/>
        </w:rPr>
        <w:t xml:space="preserve"> </w:t>
      </w:r>
      <w:r w:rsidRPr="00197AFB">
        <w:rPr>
          <w:rFonts w:eastAsia="Calibri"/>
          <w:b/>
          <w:bCs/>
          <w:iCs/>
          <w:szCs w:val="20"/>
        </w:rPr>
        <w:t>felelős:</w:t>
      </w:r>
      <w:r w:rsidRPr="00197AFB">
        <w:rPr>
          <w:rFonts w:eastAsia="Calibri"/>
          <w:szCs w:val="20"/>
        </w:rPr>
        <w:tab/>
      </w:r>
      <w:r w:rsidRPr="00197AFB">
        <w:rPr>
          <w:rFonts w:eastAsia="Arial"/>
          <w:szCs w:val="20"/>
        </w:rPr>
        <w:t xml:space="preserve">Dávid Zoltán </w:t>
      </w:r>
      <w:r w:rsidRPr="00197AFB">
        <w:rPr>
          <w:rFonts w:eastAsia="Calibri"/>
          <w:szCs w:val="20"/>
        </w:rPr>
        <w:t>polgármester</w:t>
      </w:r>
    </w:p>
    <w:p w:rsidR="005320D9" w:rsidRPr="00197AFB" w:rsidRDefault="005320D9" w:rsidP="005320D9">
      <w:pPr>
        <w:ind w:firstLine="705"/>
        <w:rPr>
          <w:rFonts w:ascii="Times New Roman" w:eastAsia="Calibri" w:hAnsi="Times New Roman" w:cs="Times New Roman"/>
          <w:szCs w:val="20"/>
        </w:rPr>
      </w:pPr>
      <w:r w:rsidRPr="00197AFB">
        <w:rPr>
          <w:rFonts w:eastAsia="Calibri"/>
          <w:b/>
          <w:bCs/>
          <w:iCs/>
          <w:szCs w:val="20"/>
        </w:rPr>
        <w:t>Határidő:</w:t>
      </w:r>
      <w:r w:rsidRPr="00197AFB">
        <w:rPr>
          <w:rFonts w:eastAsia="Calibri"/>
          <w:szCs w:val="20"/>
        </w:rPr>
        <w:tab/>
      </w:r>
      <w:r w:rsidRPr="00197AFB">
        <w:rPr>
          <w:rFonts w:eastAsia="Calibri"/>
          <w:szCs w:val="20"/>
        </w:rPr>
        <w:tab/>
      </w:r>
      <w:r w:rsidRPr="00197AFB">
        <w:rPr>
          <w:rFonts w:eastAsia="Calibri"/>
          <w:szCs w:val="20"/>
        </w:rPr>
        <w:tab/>
        <w:t>a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határozat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közlésére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15</w:t>
      </w:r>
      <w:r w:rsidRPr="00197AFB">
        <w:rPr>
          <w:rFonts w:eastAsia="Arial"/>
          <w:szCs w:val="20"/>
        </w:rPr>
        <w:t xml:space="preserve"> </w:t>
      </w:r>
      <w:r w:rsidRPr="00197AFB">
        <w:rPr>
          <w:rFonts w:eastAsia="Calibri"/>
          <w:szCs w:val="20"/>
        </w:rPr>
        <w:t>nap</w:t>
      </w:r>
    </w:p>
    <w:p w:rsidR="005320D9" w:rsidRDefault="005320D9" w:rsidP="005320D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320D9" w:rsidRDefault="005320D9" w:rsidP="005320D9">
      <w:pPr>
        <w:keepLines w:val="0"/>
        <w:widowControl w:val="0"/>
        <w:jc w:val="center"/>
      </w:pPr>
      <w:r w:rsidRPr="007B0223">
        <w:t>K.m.f.</w:t>
      </w:r>
    </w:p>
    <w:p w:rsidR="005320D9" w:rsidRDefault="005320D9" w:rsidP="005320D9">
      <w:pPr>
        <w:keepLines w:val="0"/>
        <w:widowControl w:val="0"/>
        <w:jc w:val="center"/>
      </w:pPr>
    </w:p>
    <w:p w:rsidR="005320D9" w:rsidRDefault="005320D9" w:rsidP="005320D9">
      <w:pPr>
        <w:keepLines w:val="0"/>
        <w:widowControl w:val="0"/>
        <w:jc w:val="center"/>
      </w:pPr>
    </w:p>
    <w:p w:rsidR="005320D9" w:rsidRPr="00265A6C" w:rsidRDefault="005320D9" w:rsidP="005320D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5320D9" w:rsidRPr="00265A6C" w:rsidRDefault="005320D9" w:rsidP="005320D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5320D9" w:rsidRPr="00265A6C" w:rsidRDefault="005320D9" w:rsidP="005320D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320D9" w:rsidRPr="00265A6C" w:rsidRDefault="005320D9" w:rsidP="005320D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5320D9" w:rsidRPr="00265A6C" w:rsidRDefault="005320D9" w:rsidP="005320D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5320D9" w:rsidRPr="00265A6C" w:rsidRDefault="005320D9" w:rsidP="005320D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5320D9" w:rsidRDefault="005320D9" w:rsidP="005320D9"/>
    <w:p w:rsidR="00221422" w:rsidRDefault="00221422"/>
    <w:sectPr w:rsidR="002214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0D9"/>
    <w:rsid w:val="00221422"/>
    <w:rsid w:val="0053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D6802B-8385-406B-A55A-7154C4A00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320D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2021-10-25T07:20:00Z</dcterms:created>
  <dcterms:modified xsi:type="dcterms:W3CDTF">2021-10-25T07:21:00Z</dcterms:modified>
</cp:coreProperties>
</file>