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7B42" w:rsidRPr="00DC5BC1" w:rsidRDefault="00117B42" w:rsidP="00117B42">
      <w:pPr>
        <w:keepLines w:val="0"/>
        <w:widowControl w:val="0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K </w:t>
      </w:r>
      <w:proofErr w:type="spellStart"/>
      <w:r w:rsidRPr="00DC5BC1">
        <w:rPr>
          <w:rFonts w:eastAsia="Calibri"/>
          <w:lang w:val="en-US"/>
        </w:rPr>
        <w:t>i</w:t>
      </w:r>
      <w:proofErr w:type="spellEnd"/>
      <w:r w:rsidRPr="00DC5BC1">
        <w:rPr>
          <w:rFonts w:eastAsia="Calibri"/>
          <w:lang w:val="en-US"/>
        </w:rPr>
        <w:t xml:space="preserve"> v o n a </w:t>
      </w:r>
      <w:proofErr w:type="gramStart"/>
      <w:r w:rsidRPr="00DC5BC1">
        <w:rPr>
          <w:rFonts w:eastAsia="Calibri"/>
          <w:lang w:val="en-US"/>
        </w:rPr>
        <w:t>t !</w:t>
      </w:r>
      <w:proofErr w:type="gramEnd"/>
    </w:p>
    <w:p w:rsidR="00117B42" w:rsidRPr="00DC5BC1" w:rsidRDefault="00117B42" w:rsidP="00117B42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17B42" w:rsidRPr="00DC5BC1" w:rsidRDefault="00117B42" w:rsidP="00117B42">
      <w:pPr>
        <w:keepLines w:val="0"/>
        <w:widowControl w:val="0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Az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Orosháza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Város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Önkormányzat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Képviselő-testületének</w:t>
      </w:r>
      <w:proofErr w:type="spellEnd"/>
      <w:r w:rsidRPr="00DC5BC1">
        <w:rPr>
          <w:rFonts w:eastAsia="Calibri"/>
          <w:lang w:val="en-US"/>
        </w:rPr>
        <w:t xml:space="preserve"> 2022. </w:t>
      </w:r>
      <w:proofErr w:type="spellStart"/>
      <w:proofErr w:type="gramStart"/>
      <w:r>
        <w:rPr>
          <w:rFonts w:eastAsia="Calibri"/>
          <w:szCs w:val="20"/>
          <w:lang w:val="en-US"/>
        </w:rPr>
        <w:t>április</w:t>
      </w:r>
      <w:proofErr w:type="spellEnd"/>
      <w:proofErr w:type="gramEnd"/>
      <w:r>
        <w:rPr>
          <w:rFonts w:eastAsia="Calibri"/>
          <w:szCs w:val="20"/>
          <w:lang w:val="en-US"/>
        </w:rPr>
        <w:t xml:space="preserve"> 28</w:t>
      </w:r>
      <w:r w:rsidRPr="00DC5BC1">
        <w:rPr>
          <w:rFonts w:eastAsia="Calibri"/>
          <w:lang w:val="en-US"/>
        </w:rPr>
        <w:t xml:space="preserve">-i </w:t>
      </w:r>
      <w:proofErr w:type="spellStart"/>
      <w:r w:rsidRPr="00DC5BC1">
        <w:rPr>
          <w:rFonts w:eastAsia="Calibri"/>
          <w:lang w:val="en-US"/>
        </w:rPr>
        <w:t>üléséről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készült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jegyzőkönyvéből</w:t>
      </w:r>
      <w:proofErr w:type="spellEnd"/>
      <w:r w:rsidRPr="00DC5BC1">
        <w:rPr>
          <w:rFonts w:eastAsia="Calibri"/>
          <w:lang w:val="en-US"/>
        </w:rPr>
        <w:t>.</w:t>
      </w:r>
    </w:p>
    <w:p w:rsidR="00117B42" w:rsidRDefault="00117B42" w:rsidP="00117B42">
      <w:pPr>
        <w:keepLines w:val="0"/>
        <w:widowControl w:val="0"/>
        <w:rPr>
          <w:rFonts w:eastAsia="Calibri"/>
        </w:rPr>
      </w:pPr>
    </w:p>
    <w:p w:rsidR="00117B42" w:rsidRPr="007B0223" w:rsidRDefault="00117B42" w:rsidP="00117B42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117B42" w:rsidRPr="007B0223" w:rsidRDefault="00117B42" w:rsidP="00117B42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1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117B42" w:rsidRPr="007B0223" w:rsidRDefault="00117B42" w:rsidP="00117B4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17B42" w:rsidRDefault="00117B42" w:rsidP="00117B4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IV.28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17B42" w:rsidRDefault="00117B42" w:rsidP="00117B42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17B42" w:rsidRPr="00DD56BF" w:rsidRDefault="00117B42" w:rsidP="00117B42">
      <w:pPr>
        <w:keepLines w:val="0"/>
        <w:suppressAutoHyphens/>
        <w:spacing w:after="120"/>
        <w:rPr>
          <w:lang w:eastAsia="zh-CN"/>
        </w:rPr>
      </w:pPr>
      <w:r w:rsidRPr="00DD56BF">
        <w:rPr>
          <w:lang w:eastAsia="zh-CN"/>
        </w:rPr>
        <w:t xml:space="preserve">Orosháza Város Önkormányzat Képviselő-testülete </w:t>
      </w:r>
    </w:p>
    <w:p w:rsidR="00117B42" w:rsidRPr="00DD56BF" w:rsidRDefault="00117B42" w:rsidP="00117B42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DD56BF">
        <w:rPr>
          <w:lang w:eastAsia="zh-CN"/>
        </w:rPr>
        <w:t>az „Orosháza, Kisharang Bölcsőde átmeneti működéséhez kapcsolódó kivitelezési munkák elvégzése” tárgyú beszerzési eljárás alapján a beruházás megvalósításához szükséges többletforrást, azaz bruttó 4.324.177.- Ft az Önkormányzat 2022. évi költségvetésének tartalékkerete terhére biztosítja.</w:t>
      </w:r>
    </w:p>
    <w:p w:rsidR="00117B42" w:rsidRPr="00DD56BF" w:rsidRDefault="00117B42" w:rsidP="00117B42">
      <w:pPr>
        <w:keepLines w:val="0"/>
        <w:tabs>
          <w:tab w:val="left" w:pos="284"/>
        </w:tabs>
        <w:suppressAutoHyphens/>
        <w:ind w:left="720"/>
        <w:rPr>
          <w:lang w:eastAsia="zh-CN"/>
        </w:rPr>
      </w:pPr>
    </w:p>
    <w:p w:rsidR="00117B42" w:rsidRPr="00DD56BF" w:rsidRDefault="00117B42" w:rsidP="00117B42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DD56BF">
        <w:rPr>
          <w:lang w:eastAsia="zh-CN"/>
        </w:rPr>
        <w:t>felhatalmazza a polgármestert a vállalkozási szerződés aláírására.</w:t>
      </w:r>
    </w:p>
    <w:p w:rsidR="00117B42" w:rsidRPr="00DD56BF" w:rsidRDefault="00117B42" w:rsidP="00117B42">
      <w:pPr>
        <w:keepLines w:val="0"/>
        <w:tabs>
          <w:tab w:val="left" w:pos="284"/>
        </w:tabs>
        <w:suppressAutoHyphens/>
        <w:ind w:left="284" w:hanging="284"/>
        <w:rPr>
          <w:lang w:eastAsia="zh-CN"/>
        </w:rPr>
      </w:pPr>
    </w:p>
    <w:p w:rsidR="00117B42" w:rsidRPr="00DD56BF" w:rsidRDefault="00117B42" w:rsidP="00117B42">
      <w:pPr>
        <w:keepLines w:val="0"/>
        <w:suppressAutoHyphens/>
        <w:ind w:left="1410" w:hanging="1410"/>
        <w:rPr>
          <w:lang w:eastAsia="zh-CN"/>
        </w:rPr>
      </w:pPr>
      <w:r w:rsidRPr="00DD56BF">
        <w:rPr>
          <w:b/>
          <w:lang w:eastAsia="zh-CN"/>
        </w:rPr>
        <w:t>Felelős:</w:t>
      </w:r>
      <w:r w:rsidRPr="00DD56BF">
        <w:rPr>
          <w:b/>
          <w:lang w:eastAsia="zh-CN"/>
        </w:rPr>
        <w:tab/>
      </w:r>
      <w:r w:rsidRPr="00DD56BF">
        <w:rPr>
          <w:lang w:eastAsia="zh-CN"/>
        </w:rPr>
        <w:t>Dr. Burai Mihály jegyző a vállalkozási szerződés előkészítéséért,</w:t>
      </w:r>
    </w:p>
    <w:p w:rsidR="00117B42" w:rsidRPr="00DD56BF" w:rsidRDefault="00117B42" w:rsidP="00117B42">
      <w:pPr>
        <w:keepLines w:val="0"/>
        <w:suppressAutoHyphens/>
        <w:ind w:left="1410"/>
        <w:rPr>
          <w:lang w:eastAsia="zh-CN"/>
        </w:rPr>
      </w:pPr>
      <w:proofErr w:type="spellStart"/>
      <w:r w:rsidRPr="00DD56BF">
        <w:rPr>
          <w:lang w:eastAsia="zh-CN"/>
        </w:rPr>
        <w:t>Godár</w:t>
      </w:r>
      <w:proofErr w:type="spellEnd"/>
      <w:r w:rsidRPr="00DD56BF">
        <w:rPr>
          <w:lang w:eastAsia="zh-CN"/>
        </w:rPr>
        <w:t xml:space="preserve"> Andrea osztályvezető a fedezet biztosításáért.</w:t>
      </w:r>
    </w:p>
    <w:p w:rsidR="00117B42" w:rsidRPr="00DD56BF" w:rsidRDefault="00117B42" w:rsidP="00117B42">
      <w:pPr>
        <w:keepLines w:val="0"/>
        <w:suppressAutoHyphens/>
        <w:ind w:left="1410"/>
        <w:rPr>
          <w:lang w:eastAsia="zh-CN"/>
        </w:rPr>
      </w:pPr>
    </w:p>
    <w:p w:rsidR="00117B42" w:rsidRPr="00DD56BF" w:rsidRDefault="00117B42" w:rsidP="00117B42">
      <w:pPr>
        <w:keepLines w:val="0"/>
        <w:suppressAutoHyphens/>
        <w:rPr>
          <w:lang w:eastAsia="zh-CN"/>
        </w:rPr>
      </w:pPr>
      <w:r w:rsidRPr="00DD56BF">
        <w:rPr>
          <w:b/>
          <w:lang w:eastAsia="zh-CN"/>
        </w:rPr>
        <w:t>Határidő:</w:t>
      </w:r>
      <w:r w:rsidRPr="00DD56BF">
        <w:rPr>
          <w:lang w:eastAsia="zh-CN"/>
        </w:rPr>
        <w:tab/>
        <w:t>értelem szerint</w:t>
      </w:r>
    </w:p>
    <w:p w:rsidR="00117B42" w:rsidRDefault="00117B42" w:rsidP="00117B42">
      <w:pPr>
        <w:keepLines w:val="0"/>
        <w:widowControl w:val="0"/>
        <w:jc w:val="center"/>
      </w:pPr>
      <w:r w:rsidRPr="007B0223">
        <w:t>K.m.f.</w:t>
      </w:r>
    </w:p>
    <w:p w:rsidR="00117B42" w:rsidRDefault="00117B42" w:rsidP="00117B42">
      <w:pPr>
        <w:keepLines w:val="0"/>
        <w:widowControl w:val="0"/>
        <w:jc w:val="center"/>
      </w:pPr>
      <w:bookmarkStart w:id="0" w:name="_GoBack"/>
      <w:bookmarkEnd w:id="0"/>
    </w:p>
    <w:p w:rsidR="00117B42" w:rsidRPr="00DC5BC1" w:rsidRDefault="00117B42" w:rsidP="00117B42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DC5BC1">
        <w:rPr>
          <w:rFonts w:eastAsia="Calibri"/>
          <w:lang w:val="en-US"/>
        </w:rPr>
        <w:t>Dávid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Zoltán</w:t>
      </w:r>
      <w:proofErr w:type="spellEnd"/>
      <w:r w:rsidRPr="00DC5BC1">
        <w:rPr>
          <w:rFonts w:eastAsia="Calibri"/>
          <w:lang w:val="en-US"/>
        </w:rPr>
        <w:t xml:space="preserve"> sk.</w:t>
      </w:r>
      <w:r w:rsidRPr="00DC5BC1">
        <w:rPr>
          <w:rFonts w:eastAsia="Calibri"/>
          <w:lang w:val="en-US"/>
        </w:rPr>
        <w:tab/>
        <w:t xml:space="preserve">Dr. </w:t>
      </w:r>
      <w:proofErr w:type="spellStart"/>
      <w:r w:rsidRPr="00DC5BC1">
        <w:rPr>
          <w:rFonts w:eastAsia="Calibri"/>
          <w:lang w:val="en-US"/>
        </w:rPr>
        <w:t>Burai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Mihály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gramStart"/>
      <w:r w:rsidRPr="00DC5BC1">
        <w:rPr>
          <w:rFonts w:eastAsia="Calibri"/>
          <w:lang w:val="en-US"/>
        </w:rPr>
        <w:t>sk</w:t>
      </w:r>
      <w:proofErr w:type="gramEnd"/>
      <w:r w:rsidRPr="00DC5BC1">
        <w:rPr>
          <w:rFonts w:eastAsia="Calibri"/>
          <w:lang w:val="en-US"/>
        </w:rPr>
        <w:t>.</w:t>
      </w:r>
    </w:p>
    <w:p w:rsidR="00117B42" w:rsidRPr="00DC5BC1" w:rsidRDefault="00117B42" w:rsidP="00117B4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DC5BC1">
        <w:rPr>
          <w:rFonts w:eastAsia="Calibri"/>
          <w:lang w:val="en-US"/>
        </w:rPr>
        <w:t>polgármester</w:t>
      </w:r>
      <w:proofErr w:type="spellEnd"/>
      <w:proofErr w:type="gramEnd"/>
      <w:r w:rsidRPr="00DC5BC1">
        <w:rPr>
          <w:rFonts w:eastAsia="Calibri"/>
          <w:lang w:val="en-US"/>
        </w:rPr>
        <w:tab/>
        <w:t xml:space="preserve">          </w:t>
      </w:r>
      <w:proofErr w:type="spellStart"/>
      <w:r w:rsidRPr="00DC5BC1">
        <w:rPr>
          <w:rFonts w:eastAsia="Calibri"/>
          <w:lang w:val="en-US"/>
        </w:rPr>
        <w:t>jegyző</w:t>
      </w:r>
      <w:proofErr w:type="spellEnd"/>
      <w:r w:rsidRPr="00DC5BC1">
        <w:rPr>
          <w:rFonts w:eastAsia="Calibri"/>
          <w:lang w:val="en-US"/>
        </w:rPr>
        <w:t>”</w:t>
      </w:r>
    </w:p>
    <w:p w:rsidR="00117B42" w:rsidRPr="00DC5BC1" w:rsidRDefault="00117B42" w:rsidP="00117B42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17B42" w:rsidRPr="00DC5BC1" w:rsidRDefault="00117B42" w:rsidP="00117B4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DC5BC1">
        <w:rPr>
          <w:rFonts w:eastAsia="Calibri"/>
          <w:lang w:val="en-US"/>
        </w:rPr>
        <w:t xml:space="preserve">A </w:t>
      </w:r>
      <w:proofErr w:type="spellStart"/>
      <w:r w:rsidRPr="00DC5BC1">
        <w:rPr>
          <w:rFonts w:eastAsia="Calibri"/>
          <w:lang w:val="en-US"/>
        </w:rPr>
        <w:t>kivonat</w:t>
      </w:r>
      <w:proofErr w:type="spellEnd"/>
      <w:r w:rsidRPr="00DC5BC1">
        <w:rPr>
          <w:rFonts w:eastAsia="Calibri"/>
          <w:lang w:val="en-US"/>
        </w:rPr>
        <w:t xml:space="preserve"> </w:t>
      </w:r>
      <w:proofErr w:type="spellStart"/>
      <w:r w:rsidRPr="00DC5BC1">
        <w:rPr>
          <w:rFonts w:eastAsia="Calibri"/>
          <w:lang w:val="en-US"/>
        </w:rPr>
        <w:t>hiteléül</w:t>
      </w:r>
      <w:proofErr w:type="spellEnd"/>
      <w:r w:rsidRPr="00DC5BC1">
        <w:rPr>
          <w:rFonts w:eastAsia="Calibri"/>
          <w:lang w:val="en-US"/>
        </w:rPr>
        <w:t>:</w:t>
      </w:r>
    </w:p>
    <w:p w:rsidR="00117B42" w:rsidRPr="00DC5BC1" w:rsidRDefault="00117B42" w:rsidP="00117B42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C5BC1">
        <w:rPr>
          <w:rFonts w:eastAsia="Calibri"/>
          <w:lang w:val="en-US"/>
        </w:rPr>
        <w:t>Kiadó</w:t>
      </w:r>
      <w:proofErr w:type="spellEnd"/>
      <w:r w:rsidRPr="00DC5BC1">
        <w:rPr>
          <w:rFonts w:eastAsia="Calibri"/>
          <w:lang w:val="en-US"/>
        </w:rPr>
        <w:t>:</w:t>
      </w:r>
      <w:r w:rsidRPr="00DC5BC1">
        <w:rPr>
          <w:b/>
          <w:lang w:val="en-US"/>
        </w:rPr>
        <w:t xml:space="preserve"> </w:t>
      </w:r>
      <w:r w:rsidRPr="00DC5BC1">
        <w:rPr>
          <w:lang w:val="en-US"/>
        </w:rPr>
        <w:t xml:space="preserve"> </w:t>
      </w:r>
    </w:p>
    <w:p w:rsidR="00117B42" w:rsidRDefault="00117B42" w:rsidP="00117B42"/>
    <w:p w:rsidR="008D5CD0" w:rsidRDefault="008D5CD0"/>
    <w:sectPr w:rsidR="008D5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52095A"/>
    <w:multiLevelType w:val="hybridMultilevel"/>
    <w:tmpl w:val="E9E483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B42"/>
    <w:rsid w:val="00117B42"/>
    <w:rsid w:val="008D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054C94-C3A9-479A-BDCF-7C55017A3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17B42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2022-05-03T12:13:00Z</dcterms:created>
  <dcterms:modified xsi:type="dcterms:W3CDTF">2022-05-03T12:15:00Z</dcterms:modified>
</cp:coreProperties>
</file>