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276" w:rsidRPr="009D1F0F" w:rsidRDefault="00B21276" w:rsidP="00B21276">
      <w:pPr>
        <w:widowControl w:val="0"/>
        <w:rPr>
          <w:rFonts w:eastAsia="Arial Unicode MS" w:cs="Arial"/>
          <w:kern w:val="1"/>
          <w:szCs w:val="24"/>
          <w:lang w:eastAsia="zh-CN" w:bidi="hi-IN"/>
        </w:rPr>
      </w:pPr>
    </w:p>
    <w:p w:rsidR="00B21276" w:rsidRPr="009D1F0F" w:rsidRDefault="00B21276" w:rsidP="00B21276">
      <w:pPr>
        <w:widowControl w:val="0"/>
        <w:rPr>
          <w:rFonts w:cs="Arial"/>
          <w:kern w:val="1"/>
          <w:szCs w:val="24"/>
          <w:lang w:val="en-US" w:eastAsia="zh-CN" w:bidi="hi-IN"/>
        </w:rPr>
      </w:pPr>
      <w:r w:rsidRPr="009D1F0F">
        <w:rPr>
          <w:rFonts w:cs="Arial"/>
          <w:kern w:val="1"/>
          <w:szCs w:val="24"/>
          <w:lang w:val="en-US" w:eastAsia="zh-CN" w:bidi="hi-IN"/>
        </w:rPr>
        <w:t xml:space="preserve">K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i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v o n a </w:t>
      </w:r>
      <w:proofErr w:type="gramStart"/>
      <w:r w:rsidRPr="009D1F0F">
        <w:rPr>
          <w:rFonts w:cs="Arial"/>
          <w:kern w:val="1"/>
          <w:szCs w:val="24"/>
          <w:lang w:val="en-US" w:eastAsia="zh-CN" w:bidi="hi-IN"/>
        </w:rPr>
        <w:t>t !</w:t>
      </w:r>
      <w:proofErr w:type="gramEnd"/>
    </w:p>
    <w:p w:rsidR="00B21276" w:rsidRPr="009D1F0F" w:rsidRDefault="00B21276" w:rsidP="00B21276">
      <w:pPr>
        <w:widowControl w:val="0"/>
        <w:tabs>
          <w:tab w:val="left" w:pos="500"/>
        </w:tabs>
        <w:rPr>
          <w:rFonts w:cs="Arial"/>
          <w:kern w:val="1"/>
          <w:szCs w:val="24"/>
          <w:lang w:val="en-US" w:eastAsia="zh-CN" w:bidi="hi-IN"/>
        </w:rPr>
      </w:pPr>
    </w:p>
    <w:p w:rsidR="00B21276" w:rsidRPr="009D1F0F" w:rsidRDefault="00B21276" w:rsidP="002F5AAE">
      <w:pPr>
        <w:widowControl w:val="0"/>
        <w:jc w:val="both"/>
        <w:rPr>
          <w:rFonts w:cs="Arial"/>
          <w:kern w:val="1"/>
          <w:szCs w:val="24"/>
          <w:lang w:val="en-US" w:eastAsia="zh-CN" w:bidi="hi-IN"/>
        </w:rPr>
      </w:pP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Az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Orosháza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Város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Önkormányzat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Képviselő-testületének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9D1F0F">
        <w:rPr>
          <w:rFonts w:cs="Arial"/>
          <w:kern w:val="1"/>
          <w:szCs w:val="24"/>
          <w:lang w:val="en-US" w:eastAsia="zh-CN" w:bidi="hi-IN"/>
        </w:rPr>
        <w:t>július</w:t>
      </w:r>
      <w:proofErr w:type="spellEnd"/>
      <w:proofErr w:type="gramEnd"/>
      <w:r w:rsidRPr="009D1F0F">
        <w:rPr>
          <w:rFonts w:cs="Arial"/>
          <w:kern w:val="1"/>
          <w:szCs w:val="24"/>
          <w:lang w:val="en-US" w:eastAsia="zh-CN" w:bidi="hi-IN"/>
        </w:rPr>
        <w:t xml:space="preserve"> 9-i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üléséről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készült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jegyzőkönyvéből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>.</w:t>
      </w:r>
    </w:p>
    <w:p w:rsidR="00B21276" w:rsidRPr="009D1F0F" w:rsidRDefault="00B21276" w:rsidP="00B21276">
      <w:pPr>
        <w:widowControl w:val="0"/>
        <w:rPr>
          <w:rFonts w:cs="Arial"/>
          <w:kern w:val="1"/>
          <w:szCs w:val="24"/>
          <w:lang w:bidi="hi-IN"/>
        </w:rPr>
      </w:pPr>
    </w:p>
    <w:p w:rsidR="00B21276" w:rsidRPr="002F5AAE" w:rsidRDefault="00B21276" w:rsidP="00B21276">
      <w:pPr>
        <w:widowControl w:val="0"/>
        <w:rPr>
          <w:rFonts w:cs="Arial"/>
          <w:kern w:val="1"/>
          <w:szCs w:val="24"/>
          <w:lang w:bidi="hi-IN"/>
        </w:rPr>
      </w:pPr>
      <w:r w:rsidRPr="002F5AAE">
        <w:rPr>
          <w:rFonts w:cs="Arial"/>
          <w:kern w:val="1"/>
          <w:szCs w:val="24"/>
          <w:lang w:bidi="hi-IN"/>
        </w:rPr>
        <w:t>A dönté</w:t>
      </w:r>
      <w:r w:rsidR="002F5AAE" w:rsidRPr="002F5AAE">
        <w:rPr>
          <w:rFonts w:cs="Arial"/>
          <w:kern w:val="1"/>
          <w:szCs w:val="24"/>
          <w:lang w:bidi="hi-IN"/>
        </w:rPr>
        <w:t>shozatalban résztvevők száma: 12</w:t>
      </w:r>
      <w:r w:rsidRPr="002F5AAE">
        <w:rPr>
          <w:rFonts w:cs="Arial"/>
          <w:kern w:val="1"/>
          <w:szCs w:val="24"/>
          <w:lang w:bidi="hi-IN"/>
        </w:rPr>
        <w:t xml:space="preserve"> fő. </w:t>
      </w:r>
    </w:p>
    <w:p w:rsidR="00B21276" w:rsidRPr="002F5AAE" w:rsidRDefault="00B21276" w:rsidP="002F5AAE">
      <w:pPr>
        <w:widowControl w:val="0"/>
        <w:jc w:val="both"/>
        <w:rPr>
          <w:rFonts w:cs="Arial"/>
          <w:kern w:val="1"/>
          <w:szCs w:val="24"/>
          <w:lang w:bidi="hi-IN"/>
        </w:rPr>
      </w:pPr>
      <w:r w:rsidRPr="002F5AAE">
        <w:rPr>
          <w:rFonts w:cs="Arial"/>
          <w:kern w:val="1"/>
          <w:szCs w:val="24"/>
          <w:lang w:bidi="hi-IN"/>
        </w:rPr>
        <w:t>A Képviselő</w:t>
      </w:r>
      <w:r w:rsidR="002F5AAE" w:rsidRPr="002F5AAE">
        <w:rPr>
          <w:rFonts w:cs="Arial"/>
          <w:kern w:val="1"/>
          <w:szCs w:val="24"/>
          <w:lang w:bidi="hi-IN"/>
        </w:rPr>
        <w:t>-testület 10 igen szavazattal, 2</w:t>
      </w:r>
      <w:r w:rsidRPr="002F5AAE">
        <w:rPr>
          <w:rFonts w:cs="Arial"/>
          <w:kern w:val="1"/>
          <w:szCs w:val="24"/>
          <w:lang w:bidi="hi-IN"/>
        </w:rPr>
        <w:t xml:space="preserve"> ellenszavazattal és tartózkodás </w:t>
      </w:r>
      <w:r w:rsidR="002F5AAE" w:rsidRPr="002F5AAE">
        <w:rPr>
          <w:rFonts w:cs="Arial"/>
          <w:kern w:val="1"/>
          <w:szCs w:val="24"/>
          <w:lang w:bidi="hi-IN"/>
        </w:rPr>
        <w:t>nélkül</w:t>
      </w:r>
      <w:r w:rsidRPr="002F5AAE">
        <w:rPr>
          <w:rFonts w:cs="Arial"/>
          <w:kern w:val="1"/>
          <w:szCs w:val="24"/>
          <w:lang w:bidi="hi-IN"/>
        </w:rPr>
        <w:t xml:space="preserve"> az alábbi határozatot hozta: </w:t>
      </w:r>
    </w:p>
    <w:p w:rsidR="00B21276" w:rsidRPr="009D1F0F" w:rsidRDefault="00B21276" w:rsidP="00B21276">
      <w:pPr>
        <w:widowControl w:val="0"/>
        <w:tabs>
          <w:tab w:val="left" w:pos="2655"/>
        </w:tabs>
        <w:jc w:val="center"/>
        <w:rPr>
          <w:rFonts w:eastAsia="Arial Unicode MS" w:cs="Arial"/>
          <w:b/>
          <w:i/>
          <w:kern w:val="1"/>
          <w:szCs w:val="24"/>
          <w:u w:val="single"/>
          <w:lang w:bidi="hi-IN"/>
        </w:rPr>
      </w:pPr>
    </w:p>
    <w:p w:rsidR="00B21276" w:rsidRPr="009D1F0F" w:rsidRDefault="002F5AAE" w:rsidP="00B21276">
      <w:pPr>
        <w:widowControl w:val="0"/>
        <w:tabs>
          <w:tab w:val="left" w:pos="2655"/>
        </w:tabs>
        <w:jc w:val="center"/>
        <w:rPr>
          <w:rFonts w:eastAsia="Arial Unicode MS" w:cs="Arial"/>
          <w:b/>
          <w:i/>
          <w:kern w:val="1"/>
          <w:szCs w:val="24"/>
          <w:u w:val="single"/>
          <w:lang w:bidi="hi-IN"/>
        </w:rPr>
      </w:pPr>
      <w:r>
        <w:rPr>
          <w:rFonts w:eastAsia="Arial Unicode MS" w:cs="Arial"/>
          <w:b/>
          <w:i/>
          <w:kern w:val="1"/>
          <w:szCs w:val="24"/>
          <w:u w:val="single"/>
          <w:lang w:bidi="hi-IN"/>
        </w:rPr>
        <w:t>71</w:t>
      </w:r>
      <w:bookmarkStart w:id="0" w:name="_GoBack"/>
      <w:bookmarkEnd w:id="0"/>
      <w:r w:rsidR="00B21276" w:rsidRPr="009D1F0F">
        <w:rPr>
          <w:rFonts w:eastAsia="Arial Unicode MS" w:cs="Arial"/>
          <w:b/>
          <w:i/>
          <w:kern w:val="1"/>
          <w:szCs w:val="24"/>
          <w:u w:val="single"/>
          <w:lang w:bidi="hi-IN"/>
        </w:rPr>
        <w:t xml:space="preserve">/2020. (VII.9.) </w:t>
      </w:r>
      <w:proofErr w:type="spellStart"/>
      <w:r w:rsidR="00B21276" w:rsidRPr="009D1F0F">
        <w:rPr>
          <w:rFonts w:eastAsia="Arial Unicode MS" w:cs="Arial"/>
          <w:b/>
          <w:i/>
          <w:kern w:val="1"/>
          <w:szCs w:val="24"/>
          <w:u w:val="single"/>
          <w:lang w:bidi="hi-IN"/>
        </w:rPr>
        <w:t>K.t</w:t>
      </w:r>
      <w:proofErr w:type="spellEnd"/>
      <w:r w:rsidR="00B21276" w:rsidRPr="009D1F0F">
        <w:rPr>
          <w:rFonts w:eastAsia="Arial Unicode MS" w:cs="Arial"/>
          <w:b/>
          <w:i/>
          <w:kern w:val="1"/>
          <w:szCs w:val="24"/>
          <w:u w:val="single"/>
          <w:lang w:bidi="hi-IN"/>
        </w:rPr>
        <w:t xml:space="preserve">. </w:t>
      </w:r>
      <w:proofErr w:type="gramStart"/>
      <w:r w:rsidR="00B21276" w:rsidRPr="009D1F0F">
        <w:rPr>
          <w:rFonts w:eastAsia="Arial Unicode MS" w:cs="Arial"/>
          <w:b/>
          <w:i/>
          <w:kern w:val="1"/>
          <w:szCs w:val="24"/>
          <w:u w:val="single"/>
          <w:lang w:bidi="hi-IN"/>
        </w:rPr>
        <w:t>h</w:t>
      </w:r>
      <w:proofErr w:type="gramEnd"/>
      <w:r w:rsidR="00B21276" w:rsidRPr="009D1F0F">
        <w:rPr>
          <w:rFonts w:eastAsia="Arial Unicode MS" w:cs="Arial"/>
          <w:b/>
          <w:i/>
          <w:kern w:val="1"/>
          <w:szCs w:val="24"/>
          <w:u w:val="single"/>
          <w:lang w:bidi="hi-IN"/>
        </w:rPr>
        <w:t xml:space="preserve"> a t á r o z a t</w:t>
      </w:r>
    </w:p>
    <w:p w:rsidR="002B26F9" w:rsidRPr="00B36AED" w:rsidRDefault="002B26F9" w:rsidP="00653FBF">
      <w:pPr>
        <w:jc w:val="both"/>
        <w:rPr>
          <w:rFonts w:cs="Arial"/>
          <w:color w:val="000000" w:themeColor="text1"/>
          <w:szCs w:val="24"/>
        </w:rPr>
      </w:pPr>
    </w:p>
    <w:p w:rsidR="002B26F9" w:rsidRPr="00B36AED" w:rsidRDefault="002B26F9" w:rsidP="00653FBF">
      <w:pPr>
        <w:jc w:val="both"/>
        <w:rPr>
          <w:rFonts w:cs="Arial"/>
          <w:color w:val="000000" w:themeColor="text1"/>
          <w:szCs w:val="24"/>
        </w:rPr>
      </w:pPr>
      <w:r w:rsidRPr="00B36AED">
        <w:rPr>
          <w:rFonts w:cs="Arial"/>
          <w:color w:val="000000" w:themeColor="text1"/>
          <w:szCs w:val="24"/>
        </w:rPr>
        <w:t xml:space="preserve">Orosháza Város Önkormányzat Képviselő-testülete dönt arról, hogy </w:t>
      </w:r>
    </w:p>
    <w:p w:rsidR="00F04261" w:rsidRPr="00B36AED" w:rsidRDefault="00F04261" w:rsidP="00653FBF">
      <w:pPr>
        <w:jc w:val="both"/>
        <w:rPr>
          <w:rFonts w:cs="Arial"/>
          <w:color w:val="FF0000"/>
          <w:szCs w:val="24"/>
        </w:rPr>
      </w:pPr>
    </w:p>
    <w:p w:rsidR="00296D40" w:rsidRPr="00480216" w:rsidRDefault="002B26F9" w:rsidP="00653FBF">
      <w:pPr>
        <w:pStyle w:val="Listaszerbekezds"/>
        <w:numPr>
          <w:ilvl w:val="0"/>
          <w:numId w:val="4"/>
        </w:numPr>
        <w:contextualSpacing w:val="0"/>
        <w:jc w:val="both"/>
        <w:rPr>
          <w:rFonts w:cs="Arial"/>
          <w:color w:val="000000" w:themeColor="text1"/>
          <w:szCs w:val="24"/>
          <w:lang w:eastAsia="hu-HU"/>
        </w:rPr>
      </w:pPr>
      <w:r w:rsidRPr="00480216">
        <w:rPr>
          <w:rFonts w:cs="Arial"/>
          <w:color w:val="000000" w:themeColor="text1"/>
          <w:szCs w:val="24"/>
          <w:lang w:eastAsia="hu-HU"/>
        </w:rPr>
        <w:t xml:space="preserve">Orosháza Város Szabályozási Tervének módosítása soron kívül elindítandó </w:t>
      </w:r>
      <w:r w:rsidR="00E0181F">
        <w:rPr>
          <w:rFonts w:cs="Arial"/>
          <w:color w:val="000000" w:themeColor="text1"/>
          <w:szCs w:val="24"/>
          <w:lang w:eastAsia="hu-HU"/>
        </w:rPr>
        <w:t xml:space="preserve">az Orosháza </w:t>
      </w:r>
      <w:r w:rsidR="00171172" w:rsidRPr="00480216">
        <w:rPr>
          <w:rFonts w:cs="Arial"/>
          <w:color w:val="000000" w:themeColor="text1"/>
          <w:szCs w:val="24"/>
          <w:lang w:eastAsia="hu-HU"/>
        </w:rPr>
        <w:t>0460/10 helyrajzi számú</w:t>
      </w:r>
      <w:r w:rsidR="00171172" w:rsidRPr="00B821E1">
        <w:rPr>
          <w:rFonts w:cs="Arial"/>
          <w:color w:val="000000" w:themeColor="text1"/>
          <w:szCs w:val="24"/>
          <w:lang w:eastAsia="hu-HU"/>
        </w:rPr>
        <w:t xml:space="preserve"> </w:t>
      </w:r>
      <w:r w:rsidR="00B17138" w:rsidRPr="00B821E1">
        <w:rPr>
          <w:rFonts w:cs="Arial"/>
          <w:color w:val="000000" w:themeColor="text1"/>
          <w:szCs w:val="24"/>
          <w:lang w:eastAsia="hu-HU"/>
        </w:rPr>
        <w:t xml:space="preserve">telekre </w:t>
      </w:r>
      <w:r w:rsidRPr="00480216">
        <w:rPr>
          <w:rFonts w:cs="Arial"/>
          <w:color w:val="000000" w:themeColor="text1"/>
          <w:szCs w:val="24"/>
          <w:lang w:eastAsia="hu-HU"/>
        </w:rPr>
        <w:t>vonatkozóan;</w:t>
      </w:r>
    </w:p>
    <w:p w:rsidR="00296D40" w:rsidRPr="00480216" w:rsidRDefault="00296D40" w:rsidP="00653FBF">
      <w:pPr>
        <w:pStyle w:val="Listaszerbekezds"/>
        <w:ind w:left="360"/>
        <w:contextualSpacing w:val="0"/>
        <w:jc w:val="both"/>
        <w:rPr>
          <w:rFonts w:cs="Arial"/>
          <w:color w:val="000000" w:themeColor="text1"/>
          <w:szCs w:val="24"/>
          <w:lang w:eastAsia="hu-HU"/>
        </w:rPr>
      </w:pPr>
    </w:p>
    <w:p w:rsidR="00296D40" w:rsidRPr="00480216" w:rsidRDefault="002B26F9" w:rsidP="00653FBF">
      <w:pPr>
        <w:pStyle w:val="Listaszerbekezds"/>
        <w:numPr>
          <w:ilvl w:val="0"/>
          <w:numId w:val="4"/>
        </w:numPr>
        <w:jc w:val="both"/>
        <w:rPr>
          <w:rFonts w:cs="Arial"/>
          <w:color w:val="000000" w:themeColor="text1"/>
          <w:szCs w:val="24"/>
          <w:lang w:eastAsia="hu-HU"/>
        </w:rPr>
      </w:pPr>
      <w:r w:rsidRPr="00480216">
        <w:rPr>
          <w:rFonts w:cs="Arial"/>
          <w:color w:val="000000" w:themeColor="text1"/>
          <w:szCs w:val="24"/>
          <w:lang w:eastAsia="hu-HU"/>
        </w:rPr>
        <w:t xml:space="preserve">Az 1. pontban foglalt területet </w:t>
      </w:r>
      <w:r w:rsidR="00627C51" w:rsidRPr="00480216">
        <w:rPr>
          <w:rFonts w:cs="Arial"/>
          <w:color w:val="000000" w:themeColor="text1"/>
          <w:szCs w:val="24"/>
          <w:lang w:eastAsia="hu-HU"/>
        </w:rPr>
        <w:t xml:space="preserve">a </w:t>
      </w:r>
      <w:proofErr w:type="spellStart"/>
      <w:r w:rsidR="00E45F69" w:rsidRPr="00480216">
        <w:rPr>
          <w:rFonts w:cs="Arial"/>
          <w:color w:val="000000" w:themeColor="text1"/>
          <w:szCs w:val="24"/>
          <w:lang w:eastAsia="hu-HU"/>
        </w:rPr>
        <w:t>Re-Glass</w:t>
      </w:r>
      <w:proofErr w:type="spellEnd"/>
      <w:r w:rsidR="00E45F69" w:rsidRPr="00480216">
        <w:rPr>
          <w:rFonts w:cs="Arial"/>
          <w:color w:val="000000" w:themeColor="text1"/>
          <w:szCs w:val="24"/>
          <w:lang w:eastAsia="hu-HU"/>
        </w:rPr>
        <w:t xml:space="preserve"> Kft.</w:t>
      </w:r>
      <w:r w:rsidR="002A5FA9">
        <w:rPr>
          <w:rFonts w:cs="Arial"/>
          <w:color w:val="000000" w:themeColor="text1"/>
          <w:szCs w:val="24"/>
          <w:lang w:eastAsia="hu-HU"/>
        </w:rPr>
        <w:t xml:space="preserve"> </w:t>
      </w:r>
      <w:r w:rsidR="002A5FA9" w:rsidRPr="00C3203F">
        <w:rPr>
          <w:rFonts w:cs="Arial"/>
          <w:bCs/>
          <w:color w:val="000000" w:themeColor="text1"/>
          <w:szCs w:val="24"/>
          <w:lang w:eastAsia="hu-HU"/>
        </w:rPr>
        <w:t xml:space="preserve">(székhely: </w:t>
      </w:r>
      <w:hyperlink r:id="rId6" w:tgtFrame="blank" w:history="1">
        <w:r w:rsidR="002A5FA9" w:rsidRPr="00C3203F">
          <w:rPr>
            <w:bCs/>
            <w:color w:val="000000" w:themeColor="text1"/>
            <w:szCs w:val="24"/>
            <w:lang w:eastAsia="hu-HU"/>
          </w:rPr>
          <w:t>5900 Orosháza, külterület 0460/10. hrsz.</w:t>
        </w:r>
      </w:hyperlink>
      <w:r w:rsidR="002A5FA9" w:rsidRPr="00C3203F">
        <w:rPr>
          <w:rFonts w:cs="Arial"/>
          <w:bCs/>
          <w:color w:val="000000" w:themeColor="text1"/>
          <w:szCs w:val="24"/>
          <w:lang w:eastAsia="hu-HU"/>
        </w:rPr>
        <w:t xml:space="preserve"> adószám: 14025824204, cégjegyzék szám: 04 09 007597)</w:t>
      </w:r>
      <w:r w:rsidR="00E45F69" w:rsidRPr="00480216">
        <w:rPr>
          <w:rFonts w:cs="Arial"/>
          <w:color w:val="000000" w:themeColor="text1"/>
          <w:szCs w:val="24"/>
          <w:lang w:eastAsia="hu-HU"/>
        </w:rPr>
        <w:t xml:space="preserve"> kérelmére </w:t>
      </w:r>
      <w:r w:rsidRPr="00480216">
        <w:rPr>
          <w:rFonts w:cs="Arial"/>
          <w:color w:val="000000" w:themeColor="text1"/>
          <w:szCs w:val="24"/>
          <w:lang w:eastAsia="hu-HU"/>
        </w:rPr>
        <w:t>kiemelt</w:t>
      </w:r>
      <w:r w:rsidR="00480216" w:rsidRPr="00480216">
        <w:rPr>
          <w:rFonts w:cs="Arial"/>
          <w:color w:val="000000" w:themeColor="text1"/>
          <w:szCs w:val="24"/>
          <w:lang w:eastAsia="hu-HU"/>
        </w:rPr>
        <w:t xml:space="preserve"> fejlesztési </w:t>
      </w:r>
      <w:r w:rsidR="002A5FA9">
        <w:rPr>
          <w:rFonts w:cs="Arial"/>
          <w:color w:val="000000" w:themeColor="text1"/>
          <w:szCs w:val="24"/>
          <w:lang w:eastAsia="hu-HU"/>
        </w:rPr>
        <w:t>területté nyilvánítja;</w:t>
      </w:r>
    </w:p>
    <w:p w:rsidR="00296D40" w:rsidRPr="00480216" w:rsidRDefault="00296D40" w:rsidP="00653FBF">
      <w:pPr>
        <w:pStyle w:val="Listaszerbekezds"/>
        <w:ind w:left="360"/>
        <w:contextualSpacing w:val="0"/>
        <w:jc w:val="both"/>
        <w:rPr>
          <w:rFonts w:cs="Arial"/>
          <w:color w:val="000000" w:themeColor="text1"/>
          <w:szCs w:val="24"/>
          <w:lang w:eastAsia="hu-HU"/>
        </w:rPr>
      </w:pPr>
    </w:p>
    <w:p w:rsidR="00296D40" w:rsidRPr="00480216" w:rsidRDefault="002B26F9" w:rsidP="00653FBF">
      <w:pPr>
        <w:pStyle w:val="Listaszerbekezds"/>
        <w:numPr>
          <w:ilvl w:val="0"/>
          <w:numId w:val="4"/>
        </w:numPr>
        <w:contextualSpacing w:val="0"/>
        <w:jc w:val="both"/>
        <w:rPr>
          <w:rFonts w:cs="Arial"/>
          <w:color w:val="000000" w:themeColor="text1"/>
          <w:szCs w:val="24"/>
          <w:lang w:eastAsia="hu-HU"/>
        </w:rPr>
      </w:pPr>
      <w:r w:rsidRPr="00480216">
        <w:rPr>
          <w:rFonts w:cs="Arial"/>
          <w:color w:val="000000" w:themeColor="text1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</w:t>
      </w:r>
      <w:r w:rsidR="00733DC3">
        <w:rPr>
          <w:rFonts w:cs="Arial"/>
          <w:color w:val="0070C0"/>
          <w:szCs w:val="24"/>
          <w:lang w:eastAsia="hu-HU"/>
        </w:rPr>
        <w:t xml:space="preserve">, </w:t>
      </w:r>
      <w:r w:rsidR="00733DC3" w:rsidRPr="00B821E1">
        <w:rPr>
          <w:rFonts w:cs="Arial"/>
          <w:color w:val="000000" w:themeColor="text1"/>
          <w:szCs w:val="24"/>
          <w:lang w:eastAsia="hu-HU"/>
        </w:rPr>
        <w:t>de ha a környezet védelméért felelős közigazgatási szervek részéről javaslat érkezik a vizsgálat lefolytatására, akkor ismét előterjesztendő a szükségesség kérdése;</w:t>
      </w:r>
    </w:p>
    <w:p w:rsidR="00296D40" w:rsidRPr="00B36AED" w:rsidRDefault="00296D40" w:rsidP="00653FBF">
      <w:pPr>
        <w:pStyle w:val="Listaszerbekezds"/>
        <w:ind w:left="360"/>
        <w:contextualSpacing w:val="0"/>
        <w:jc w:val="both"/>
        <w:rPr>
          <w:rFonts w:cs="Arial"/>
          <w:color w:val="FF0000"/>
          <w:szCs w:val="24"/>
          <w:lang w:eastAsia="hu-HU"/>
        </w:rPr>
      </w:pPr>
    </w:p>
    <w:p w:rsidR="00296D40" w:rsidRPr="00B36AED" w:rsidRDefault="002B26F9" w:rsidP="00653FBF">
      <w:pPr>
        <w:pStyle w:val="Listaszerbekezds"/>
        <w:numPr>
          <w:ilvl w:val="0"/>
          <w:numId w:val="4"/>
        </w:numPr>
        <w:contextualSpacing w:val="0"/>
        <w:jc w:val="both"/>
        <w:rPr>
          <w:rFonts w:cs="Arial"/>
          <w:color w:val="000000" w:themeColor="text1"/>
          <w:szCs w:val="24"/>
          <w:lang w:eastAsia="hu-HU"/>
        </w:rPr>
      </w:pPr>
      <w:r w:rsidRPr="00B36AED">
        <w:rPr>
          <w:rFonts w:cs="Arial"/>
          <w:color w:val="000000" w:themeColor="text1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296D40" w:rsidRPr="00B36AED" w:rsidRDefault="00296D40" w:rsidP="00653FBF">
      <w:pPr>
        <w:pStyle w:val="Listaszerbekezds"/>
        <w:ind w:left="360"/>
        <w:contextualSpacing w:val="0"/>
        <w:jc w:val="both"/>
        <w:rPr>
          <w:rFonts w:cs="Arial"/>
          <w:color w:val="FF0000"/>
          <w:szCs w:val="24"/>
          <w:lang w:eastAsia="hu-HU"/>
        </w:rPr>
      </w:pPr>
    </w:p>
    <w:p w:rsidR="00693FB4" w:rsidRPr="00B36AED" w:rsidRDefault="002B26F9" w:rsidP="00653FBF">
      <w:pPr>
        <w:pStyle w:val="Listaszerbekezds"/>
        <w:numPr>
          <w:ilvl w:val="0"/>
          <w:numId w:val="4"/>
        </w:numPr>
        <w:contextualSpacing w:val="0"/>
        <w:jc w:val="both"/>
        <w:rPr>
          <w:rFonts w:cs="Arial"/>
          <w:color w:val="000000" w:themeColor="text1"/>
          <w:szCs w:val="24"/>
          <w:lang w:eastAsia="hu-HU"/>
        </w:rPr>
      </w:pPr>
      <w:r w:rsidRPr="00B36AED">
        <w:rPr>
          <w:rFonts w:cs="Arial"/>
          <w:color w:val="000000" w:themeColor="text1"/>
          <w:szCs w:val="24"/>
          <w:lang w:eastAsia="hu-HU"/>
        </w:rPr>
        <w:t xml:space="preserve">A </w:t>
      </w:r>
      <w:r w:rsidRPr="00B36AED">
        <w:rPr>
          <w:rFonts w:cs="Arial"/>
          <w:color w:val="000000" w:themeColor="text1"/>
          <w:szCs w:val="24"/>
        </w:rPr>
        <w:t xml:space="preserve">Szabályozási Terv módosítását érintő tervezési munkálatok elvégzésével </w:t>
      </w:r>
      <w:proofErr w:type="gramStart"/>
      <w:r w:rsidRPr="00B36AED">
        <w:rPr>
          <w:rFonts w:cs="Arial"/>
          <w:color w:val="000000" w:themeColor="text1"/>
          <w:szCs w:val="24"/>
        </w:rPr>
        <w:t>a</w:t>
      </w:r>
      <w:proofErr w:type="gramEnd"/>
      <w:r w:rsidRPr="00B36AED">
        <w:rPr>
          <w:rFonts w:cs="Arial"/>
          <w:color w:val="000000" w:themeColor="text1"/>
          <w:szCs w:val="24"/>
        </w:rPr>
        <w:t xml:space="preserve"> </w:t>
      </w:r>
      <w:proofErr w:type="spellStart"/>
      <w:r w:rsidRPr="00B36AED">
        <w:rPr>
          <w:rFonts w:cs="Arial"/>
          <w:color w:val="000000" w:themeColor="text1"/>
          <w:szCs w:val="24"/>
        </w:rPr>
        <w:t>Új-Lépték</w:t>
      </w:r>
      <w:proofErr w:type="spellEnd"/>
      <w:r w:rsidRPr="00B36AED">
        <w:rPr>
          <w:rFonts w:cs="Arial"/>
          <w:color w:val="000000" w:themeColor="text1"/>
          <w:szCs w:val="24"/>
        </w:rPr>
        <w:t xml:space="preserve"> Tervező Iroda</w:t>
      </w:r>
      <w:r w:rsidRPr="00B36AED">
        <w:rPr>
          <w:rFonts w:cs="Arial"/>
          <w:i/>
          <w:color w:val="000000" w:themeColor="text1"/>
          <w:szCs w:val="24"/>
        </w:rPr>
        <w:t xml:space="preserve"> </w:t>
      </w:r>
      <w:proofErr w:type="spellStart"/>
      <w:r w:rsidRPr="00B36AED">
        <w:rPr>
          <w:rFonts w:cs="Arial"/>
          <w:color w:val="000000" w:themeColor="text1"/>
          <w:szCs w:val="24"/>
        </w:rPr>
        <w:t>Bt.-t</w:t>
      </w:r>
      <w:proofErr w:type="spellEnd"/>
      <w:r w:rsidRPr="00B36AED">
        <w:rPr>
          <w:rFonts w:cs="Arial"/>
          <w:color w:val="000000" w:themeColor="text1"/>
          <w:szCs w:val="24"/>
        </w:rPr>
        <w:t xml:space="preserve"> (székhely: 6726 Szeged, </w:t>
      </w:r>
      <w:proofErr w:type="spellStart"/>
      <w:r w:rsidRPr="00B36AED">
        <w:rPr>
          <w:rFonts w:cs="Arial"/>
          <w:color w:val="000000" w:themeColor="text1"/>
          <w:szCs w:val="24"/>
        </w:rPr>
        <w:t>Pécskai</w:t>
      </w:r>
      <w:proofErr w:type="spellEnd"/>
      <w:r w:rsidRPr="00B36AED">
        <w:rPr>
          <w:rFonts w:cs="Arial"/>
          <w:color w:val="000000" w:themeColor="text1"/>
          <w:szCs w:val="24"/>
        </w:rPr>
        <w:t xml:space="preserve"> utca 15., adószám: 21625828-2-06, képviseli: Balogh Tünde üzletvezetésre jogosult tag) bízza meg a</w:t>
      </w:r>
      <w:r w:rsidR="00733DC3">
        <w:rPr>
          <w:rFonts w:cs="Arial"/>
          <w:color w:val="000000" w:themeColor="text1"/>
          <w:szCs w:val="24"/>
        </w:rPr>
        <w:t xml:space="preserve"> </w:t>
      </w:r>
      <w:proofErr w:type="spellStart"/>
      <w:r w:rsidR="00733DC3" w:rsidRPr="00C3203F">
        <w:rPr>
          <w:rFonts w:cs="Arial"/>
          <w:color w:val="000000" w:themeColor="text1"/>
          <w:szCs w:val="24"/>
        </w:rPr>
        <w:t>Re-Glass</w:t>
      </w:r>
      <w:proofErr w:type="spellEnd"/>
      <w:r w:rsidR="00B17138" w:rsidRPr="00C3203F">
        <w:rPr>
          <w:rFonts w:cs="Arial"/>
          <w:color w:val="000000" w:themeColor="text1"/>
          <w:szCs w:val="24"/>
        </w:rPr>
        <w:t xml:space="preserve"> Kereskedelmi és Szolgáltató  </w:t>
      </w:r>
      <w:r w:rsidR="002A5FA9">
        <w:rPr>
          <w:rFonts w:cs="Arial"/>
          <w:bCs/>
          <w:color w:val="000000" w:themeColor="text1"/>
          <w:szCs w:val="24"/>
          <w:lang w:eastAsia="hu-HU"/>
        </w:rPr>
        <w:t>Korlátolt Felelősségű Társaság</w:t>
      </w:r>
      <w:r w:rsidR="00C3203F" w:rsidRPr="00C3203F">
        <w:rPr>
          <w:rFonts w:cs="Arial"/>
          <w:color w:val="000000" w:themeColor="text1"/>
          <w:szCs w:val="24"/>
        </w:rPr>
        <w:t xml:space="preserve"> </w:t>
      </w:r>
      <w:r w:rsidR="007F0322">
        <w:rPr>
          <w:rFonts w:cs="Arial"/>
          <w:color w:val="000000" w:themeColor="text1"/>
          <w:szCs w:val="24"/>
        </w:rPr>
        <w:t xml:space="preserve">bruttó 280.000.-Ft, azaz bruttó </w:t>
      </w:r>
      <w:r w:rsidR="007F0322" w:rsidRPr="007F0322">
        <w:rPr>
          <w:rFonts w:cs="Arial"/>
          <w:color w:val="000000" w:themeColor="text1"/>
          <w:szCs w:val="24"/>
        </w:rPr>
        <w:t xml:space="preserve">kettőszáznyolcvanezer </w:t>
      </w:r>
      <w:r w:rsidR="007F0322">
        <w:rPr>
          <w:rFonts w:cs="Arial"/>
          <w:color w:val="000000" w:themeColor="text1"/>
          <w:szCs w:val="24"/>
        </w:rPr>
        <w:t xml:space="preserve">forint </w:t>
      </w:r>
      <w:r w:rsidRPr="00B36AED">
        <w:rPr>
          <w:rFonts w:cs="Arial"/>
          <w:color w:val="000000" w:themeColor="text1"/>
          <w:szCs w:val="24"/>
        </w:rPr>
        <w:t>költségviselése mellett.</w:t>
      </w:r>
    </w:p>
    <w:p w:rsidR="00541BF3" w:rsidRPr="00B36AED" w:rsidRDefault="00541BF3" w:rsidP="00653FBF">
      <w:pPr>
        <w:jc w:val="both"/>
        <w:rPr>
          <w:rFonts w:cs="Arial"/>
          <w:b/>
          <w:i/>
          <w:color w:val="FF0000"/>
          <w:szCs w:val="24"/>
        </w:rPr>
      </w:pPr>
    </w:p>
    <w:p w:rsidR="006C35E5" w:rsidRDefault="002B26F9" w:rsidP="00653FBF">
      <w:pPr>
        <w:jc w:val="both"/>
        <w:rPr>
          <w:rFonts w:cs="Arial"/>
          <w:b/>
          <w:i/>
          <w:color w:val="000000" w:themeColor="text1"/>
          <w:szCs w:val="24"/>
        </w:rPr>
      </w:pPr>
      <w:r w:rsidRPr="00B36AED">
        <w:rPr>
          <w:rFonts w:cs="Arial"/>
          <w:b/>
          <w:i/>
          <w:color w:val="000000" w:themeColor="text1"/>
          <w:szCs w:val="24"/>
        </w:rPr>
        <w:t>Végrehajtásért felelős:</w:t>
      </w:r>
    </w:p>
    <w:p w:rsidR="00693FB4" w:rsidRPr="00F9266E" w:rsidRDefault="002B26F9" w:rsidP="00653FBF">
      <w:pPr>
        <w:jc w:val="both"/>
        <w:rPr>
          <w:rFonts w:cs="Arial"/>
          <w:b/>
          <w:i/>
          <w:color w:val="000000" w:themeColor="text1"/>
          <w:szCs w:val="24"/>
        </w:rPr>
      </w:pPr>
      <w:r w:rsidRPr="00B36AED">
        <w:rPr>
          <w:rFonts w:cs="Arial"/>
          <w:i/>
          <w:color w:val="000000" w:themeColor="text1"/>
          <w:szCs w:val="24"/>
        </w:rPr>
        <w:tab/>
      </w:r>
    </w:p>
    <w:p w:rsidR="002B26F9" w:rsidRPr="00B36AED" w:rsidRDefault="002B26F9" w:rsidP="00653FBF">
      <w:pPr>
        <w:jc w:val="both"/>
        <w:rPr>
          <w:rFonts w:cs="Arial"/>
          <w:b/>
          <w:i/>
          <w:color w:val="000000" w:themeColor="text1"/>
          <w:szCs w:val="24"/>
        </w:rPr>
      </w:pPr>
      <w:r w:rsidRPr="00B36AED">
        <w:rPr>
          <w:rFonts w:cs="Arial"/>
          <w:color w:val="000000" w:themeColor="text1"/>
          <w:szCs w:val="24"/>
        </w:rPr>
        <w:t xml:space="preserve">Dávid Zoltán polgármester a Szabályozási </w:t>
      </w:r>
      <w:r w:rsidR="00693FB4" w:rsidRPr="00B36AED">
        <w:rPr>
          <w:rFonts w:cs="Arial"/>
          <w:color w:val="000000" w:themeColor="text1"/>
          <w:szCs w:val="24"/>
        </w:rPr>
        <w:t xml:space="preserve">Tervmódosítás megvalósításáért, </w:t>
      </w:r>
      <w:r w:rsidRPr="00B36AED">
        <w:rPr>
          <w:rFonts w:cs="Arial"/>
          <w:color w:val="000000" w:themeColor="text1"/>
          <w:szCs w:val="24"/>
        </w:rPr>
        <w:t xml:space="preserve">szükséges dokumentumok aláírásáért, </w:t>
      </w:r>
      <w:r w:rsidRPr="00B36AED">
        <w:rPr>
          <w:rFonts w:cs="Arial"/>
          <w:color w:val="000000" w:themeColor="text1"/>
          <w:szCs w:val="24"/>
          <w:lang w:eastAsia="hu-HU"/>
        </w:rPr>
        <w:t>a beérkező partnerségi vélemények értékeléséért;</w:t>
      </w:r>
    </w:p>
    <w:p w:rsidR="002B26F9" w:rsidRPr="00B36AED" w:rsidRDefault="002B26F9" w:rsidP="00653FBF">
      <w:pPr>
        <w:jc w:val="both"/>
        <w:rPr>
          <w:rFonts w:cs="Arial"/>
          <w:color w:val="000000" w:themeColor="text1"/>
          <w:szCs w:val="24"/>
        </w:rPr>
      </w:pPr>
      <w:r w:rsidRPr="00B36AED">
        <w:rPr>
          <w:rFonts w:cs="Arial"/>
          <w:color w:val="000000" w:themeColor="text1"/>
          <w:szCs w:val="24"/>
          <w:lang w:eastAsia="ar-SA"/>
        </w:rPr>
        <w:t>Dr. Horváthné dr. Barta Edit jegyző a</w:t>
      </w:r>
      <w:r w:rsidR="0080770F" w:rsidRPr="00B36AED">
        <w:rPr>
          <w:rFonts w:cs="Arial"/>
          <w:color w:val="000000" w:themeColor="text1"/>
          <w:szCs w:val="24"/>
          <w:lang w:eastAsia="ar-SA"/>
        </w:rPr>
        <w:t xml:space="preserve"> szükséges szerződések és a</w:t>
      </w:r>
      <w:r w:rsidRPr="00B36AED">
        <w:rPr>
          <w:rFonts w:cs="Arial"/>
          <w:color w:val="000000" w:themeColor="text1"/>
          <w:szCs w:val="24"/>
          <w:lang w:eastAsia="ar-SA"/>
        </w:rPr>
        <w:t xml:space="preserve"> rendelettervezet előkészítéséért;</w:t>
      </w:r>
    </w:p>
    <w:p w:rsidR="002B26F9" w:rsidRDefault="006240E1" w:rsidP="00653FBF">
      <w:pPr>
        <w:jc w:val="both"/>
        <w:rPr>
          <w:rFonts w:cs="Arial"/>
          <w:color w:val="000000" w:themeColor="text1"/>
          <w:szCs w:val="24"/>
        </w:rPr>
      </w:pPr>
      <w:r w:rsidRPr="00B36AED">
        <w:rPr>
          <w:rFonts w:cs="Arial"/>
          <w:color w:val="000000" w:themeColor="text1"/>
          <w:szCs w:val="24"/>
        </w:rPr>
        <w:t xml:space="preserve">Novák Péter </w:t>
      </w:r>
      <w:r w:rsidR="002B26F9" w:rsidRPr="00B36AED">
        <w:rPr>
          <w:rFonts w:cs="Arial"/>
          <w:color w:val="000000" w:themeColor="text1"/>
          <w:szCs w:val="24"/>
        </w:rPr>
        <w:t>városi főépítész a megvalósítással kapcsolatos szakmai munka koordinálásáért.</w:t>
      </w:r>
    </w:p>
    <w:p w:rsidR="006C35E5" w:rsidRPr="00B36AED" w:rsidRDefault="006C35E5" w:rsidP="00653FBF">
      <w:pPr>
        <w:jc w:val="both"/>
        <w:rPr>
          <w:rFonts w:cs="Arial"/>
          <w:color w:val="000000" w:themeColor="text1"/>
          <w:szCs w:val="24"/>
        </w:rPr>
      </w:pPr>
    </w:p>
    <w:p w:rsidR="0084561D" w:rsidRDefault="002B26F9" w:rsidP="00B21276">
      <w:pPr>
        <w:autoSpaceDN w:val="0"/>
        <w:jc w:val="both"/>
        <w:rPr>
          <w:rFonts w:cs="Arial"/>
          <w:color w:val="000000" w:themeColor="text1"/>
          <w:szCs w:val="24"/>
        </w:rPr>
      </w:pPr>
      <w:r w:rsidRPr="00B36AED">
        <w:rPr>
          <w:rFonts w:cs="Arial"/>
          <w:b/>
          <w:i/>
          <w:color w:val="000000" w:themeColor="text1"/>
          <w:szCs w:val="24"/>
        </w:rPr>
        <w:t>Határidő:</w:t>
      </w:r>
      <w:r w:rsidRPr="00B36AED">
        <w:rPr>
          <w:rFonts w:cs="Arial"/>
          <w:color w:val="000000" w:themeColor="text1"/>
          <w:szCs w:val="24"/>
        </w:rPr>
        <w:t xml:space="preserve"> értelem szerint</w:t>
      </w:r>
    </w:p>
    <w:p w:rsidR="00B21276" w:rsidRDefault="00B21276" w:rsidP="00B21276">
      <w:pPr>
        <w:tabs>
          <w:tab w:val="left" w:pos="900"/>
        </w:tabs>
        <w:ind w:left="900" w:hanging="900"/>
        <w:jc w:val="both"/>
        <w:rPr>
          <w:rFonts w:cs="Arial"/>
          <w:color w:val="000000" w:themeColor="text1"/>
          <w:szCs w:val="24"/>
        </w:rPr>
      </w:pPr>
    </w:p>
    <w:p w:rsidR="00B21276" w:rsidRPr="009D1F0F" w:rsidRDefault="00B21276" w:rsidP="00B21276">
      <w:pPr>
        <w:widowControl w:val="0"/>
        <w:jc w:val="center"/>
        <w:rPr>
          <w:rFonts w:eastAsia="Arial Unicode MS" w:cs="Arial"/>
          <w:kern w:val="1"/>
          <w:szCs w:val="24"/>
          <w:lang w:bidi="hi-IN"/>
        </w:rPr>
      </w:pPr>
      <w:r w:rsidRPr="009D1F0F">
        <w:rPr>
          <w:rFonts w:eastAsia="Arial Unicode MS" w:cs="Arial"/>
          <w:kern w:val="1"/>
          <w:szCs w:val="24"/>
          <w:lang w:bidi="hi-IN"/>
        </w:rPr>
        <w:t>K.m.f.</w:t>
      </w:r>
    </w:p>
    <w:p w:rsidR="00B21276" w:rsidRPr="009D1F0F" w:rsidRDefault="00B21276" w:rsidP="00B21276">
      <w:pPr>
        <w:widowControl w:val="0"/>
        <w:tabs>
          <w:tab w:val="left" w:pos="4028"/>
        </w:tabs>
        <w:jc w:val="center"/>
        <w:rPr>
          <w:rFonts w:eastAsia="Arial Unicode MS" w:cs="Arial"/>
          <w:kern w:val="1"/>
          <w:szCs w:val="24"/>
          <w:lang w:bidi="hi-IN"/>
        </w:rPr>
      </w:pPr>
    </w:p>
    <w:p w:rsidR="00B21276" w:rsidRPr="009D1F0F" w:rsidRDefault="00B21276" w:rsidP="00B21276">
      <w:pPr>
        <w:widowControl w:val="0"/>
        <w:tabs>
          <w:tab w:val="center" w:pos="1843"/>
          <w:tab w:val="center" w:pos="7088"/>
        </w:tabs>
        <w:ind w:firstLine="708"/>
        <w:rPr>
          <w:rFonts w:cs="Arial"/>
          <w:kern w:val="1"/>
          <w:szCs w:val="24"/>
          <w:lang w:val="en-US" w:eastAsia="zh-CN" w:bidi="hi-IN"/>
        </w:rPr>
      </w:pPr>
      <w:r w:rsidRPr="009D1F0F">
        <w:rPr>
          <w:rFonts w:cs="Arial"/>
          <w:kern w:val="1"/>
          <w:szCs w:val="24"/>
          <w:lang w:val="en-US" w:eastAsia="zh-CN" w:bidi="hi-IN"/>
        </w:rPr>
        <w:t xml:space="preserve"> Dávid Zoltán sk.</w:t>
      </w:r>
      <w:r w:rsidRPr="009D1F0F">
        <w:rPr>
          <w:rFonts w:cs="Arial"/>
          <w:kern w:val="1"/>
          <w:szCs w:val="24"/>
          <w:lang w:val="en-US" w:eastAsia="zh-CN" w:bidi="hi-IN"/>
        </w:rPr>
        <w:tab/>
        <w:t xml:space="preserve">Dr.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Horváthné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gramStart"/>
      <w:r w:rsidRPr="009D1F0F">
        <w:rPr>
          <w:rFonts w:cs="Arial"/>
          <w:kern w:val="1"/>
          <w:szCs w:val="24"/>
          <w:lang w:val="en-US" w:eastAsia="zh-CN" w:bidi="hi-IN"/>
        </w:rPr>
        <w:t>dr</w:t>
      </w:r>
      <w:proofErr w:type="gramEnd"/>
      <w:r w:rsidRPr="009D1F0F">
        <w:rPr>
          <w:rFonts w:cs="Arial"/>
          <w:kern w:val="1"/>
          <w:szCs w:val="24"/>
          <w:lang w:val="en-US" w:eastAsia="zh-CN" w:bidi="hi-IN"/>
        </w:rPr>
        <w:t xml:space="preserve">.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Barta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Edit sk.</w:t>
      </w:r>
    </w:p>
    <w:p w:rsidR="00B21276" w:rsidRPr="009D1F0F" w:rsidRDefault="00B21276" w:rsidP="00B21276">
      <w:pPr>
        <w:widowControl w:val="0"/>
        <w:tabs>
          <w:tab w:val="left" w:pos="6030"/>
        </w:tabs>
        <w:rPr>
          <w:rFonts w:cs="Arial"/>
          <w:kern w:val="1"/>
          <w:szCs w:val="24"/>
          <w:lang w:val="en-US" w:eastAsia="zh-CN" w:bidi="hi-IN"/>
        </w:rPr>
      </w:pPr>
      <w:r w:rsidRPr="009D1F0F">
        <w:rPr>
          <w:rFonts w:cs="Arial"/>
          <w:kern w:val="1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9D1F0F">
        <w:rPr>
          <w:rFonts w:cs="Arial"/>
          <w:kern w:val="1"/>
          <w:szCs w:val="24"/>
          <w:lang w:val="en-US" w:eastAsia="zh-CN" w:bidi="hi-IN"/>
        </w:rPr>
        <w:t>polgármester</w:t>
      </w:r>
      <w:proofErr w:type="spellEnd"/>
      <w:proofErr w:type="gramEnd"/>
      <w:r w:rsidRPr="009D1F0F">
        <w:rPr>
          <w:rFonts w:cs="Arial"/>
          <w:kern w:val="1"/>
          <w:szCs w:val="24"/>
          <w:lang w:val="en-US" w:eastAsia="zh-CN" w:bidi="hi-IN"/>
        </w:rPr>
        <w:tab/>
        <w:t xml:space="preserve">         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jegyző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>”</w:t>
      </w:r>
    </w:p>
    <w:p w:rsidR="00B21276" w:rsidRPr="009D1F0F" w:rsidRDefault="00B21276" w:rsidP="00B21276">
      <w:pPr>
        <w:widowControl w:val="0"/>
        <w:tabs>
          <w:tab w:val="left" w:pos="6030"/>
        </w:tabs>
        <w:rPr>
          <w:rFonts w:cs="Arial"/>
          <w:kern w:val="1"/>
          <w:szCs w:val="24"/>
          <w:lang w:val="en-US" w:eastAsia="zh-CN" w:bidi="hi-IN"/>
        </w:rPr>
      </w:pPr>
    </w:p>
    <w:p w:rsidR="00B21276" w:rsidRPr="009D1F0F" w:rsidRDefault="00B21276" w:rsidP="00B21276">
      <w:pPr>
        <w:widowControl w:val="0"/>
        <w:tabs>
          <w:tab w:val="left" w:pos="6030"/>
        </w:tabs>
        <w:rPr>
          <w:rFonts w:cs="Arial"/>
          <w:kern w:val="1"/>
          <w:szCs w:val="24"/>
          <w:lang w:val="en-US" w:eastAsia="zh-CN" w:bidi="hi-IN"/>
        </w:rPr>
      </w:pPr>
      <w:r w:rsidRPr="009D1F0F">
        <w:rPr>
          <w:rFonts w:cs="Arial"/>
          <w:kern w:val="1"/>
          <w:szCs w:val="24"/>
          <w:lang w:val="en-US" w:eastAsia="zh-CN" w:bidi="hi-IN"/>
        </w:rPr>
        <w:t xml:space="preserve">A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kivonat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hiteléül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>:</w:t>
      </w:r>
    </w:p>
    <w:p w:rsidR="00B21276" w:rsidRPr="009D1F0F" w:rsidRDefault="00B21276" w:rsidP="00B21276">
      <w:pPr>
        <w:widowControl w:val="0"/>
        <w:tabs>
          <w:tab w:val="left" w:pos="6030"/>
        </w:tabs>
        <w:rPr>
          <w:rFonts w:ascii="Times New Roman" w:eastAsia="Arial Unicode MS" w:hAnsi="Times New Roman" w:cs="Mangal"/>
          <w:kern w:val="1"/>
          <w:szCs w:val="24"/>
          <w:lang w:eastAsia="zh-CN" w:bidi="hi-IN"/>
        </w:rPr>
      </w:pPr>
      <w:proofErr w:type="spellStart"/>
      <w:r w:rsidRPr="009D1F0F">
        <w:rPr>
          <w:rFonts w:cs="Arial"/>
          <w:kern w:val="1"/>
          <w:szCs w:val="24"/>
          <w:lang w:val="en-US" w:eastAsia="zh-CN" w:bidi="hi-IN"/>
        </w:rPr>
        <w:t>Kiadó</w:t>
      </w:r>
      <w:proofErr w:type="spellEnd"/>
      <w:r w:rsidRPr="009D1F0F">
        <w:rPr>
          <w:rFonts w:cs="Arial"/>
          <w:kern w:val="1"/>
          <w:szCs w:val="24"/>
          <w:lang w:val="en-US" w:eastAsia="zh-CN" w:bidi="hi-IN"/>
        </w:rPr>
        <w:t>:</w:t>
      </w:r>
      <w:r w:rsidRPr="009D1F0F">
        <w:rPr>
          <w:rFonts w:eastAsia="Arial Unicode MS" w:cs="Arial"/>
          <w:b/>
          <w:kern w:val="1"/>
          <w:szCs w:val="24"/>
          <w:lang w:bidi="hi-IN"/>
        </w:rPr>
        <w:t xml:space="preserve"> </w:t>
      </w:r>
      <w:r w:rsidRPr="009D1F0F">
        <w:rPr>
          <w:rFonts w:eastAsia="Arial Unicode MS" w:cs="Arial"/>
          <w:kern w:val="1"/>
          <w:szCs w:val="24"/>
          <w:lang w:bidi="hi-IN"/>
        </w:rPr>
        <w:t xml:space="preserve"> </w:t>
      </w:r>
    </w:p>
    <w:p w:rsidR="00FF73C3" w:rsidRDefault="00FF73C3" w:rsidP="00653FBF">
      <w:pPr>
        <w:ind w:right="-1"/>
        <w:jc w:val="both"/>
        <w:rPr>
          <w:rFonts w:cs="Arial"/>
          <w:color w:val="000000" w:themeColor="text1"/>
          <w:szCs w:val="24"/>
        </w:rPr>
      </w:pPr>
    </w:p>
    <w:sectPr w:rsidR="00FF73C3" w:rsidSect="00B21276">
      <w:pgSz w:w="11906" w:h="16838"/>
      <w:pgMar w:top="426" w:right="1417" w:bottom="284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22F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11085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335747D6"/>
    <w:multiLevelType w:val="hybridMultilevel"/>
    <w:tmpl w:val="E4E83C86"/>
    <w:lvl w:ilvl="0" w:tplc="48A2BAC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0C2AF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FCE7BE0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AD6A55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8311DEC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8" w15:restartNumberingAfterBreak="0">
    <w:nsid w:val="6F0565BA"/>
    <w:multiLevelType w:val="hybridMultilevel"/>
    <w:tmpl w:val="C61C91EE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85234F2"/>
    <w:multiLevelType w:val="hybridMultilevel"/>
    <w:tmpl w:val="B048351A"/>
    <w:lvl w:ilvl="0" w:tplc="9C6A211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8"/>
  </w:num>
  <w:num w:numId="5">
    <w:abstractNumId w:val="3"/>
  </w:num>
  <w:num w:numId="6">
    <w:abstractNumId w:val="0"/>
  </w:num>
  <w:num w:numId="7">
    <w:abstractNumId w:val="6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74F"/>
    <w:rsid w:val="00000C6A"/>
    <w:rsid w:val="00002007"/>
    <w:rsid w:val="000137C2"/>
    <w:rsid w:val="00017983"/>
    <w:rsid w:val="000336BA"/>
    <w:rsid w:val="00053035"/>
    <w:rsid w:val="00060D85"/>
    <w:rsid w:val="0006127F"/>
    <w:rsid w:val="00074372"/>
    <w:rsid w:val="00074A4F"/>
    <w:rsid w:val="000834F9"/>
    <w:rsid w:val="000856D6"/>
    <w:rsid w:val="000869AC"/>
    <w:rsid w:val="00096D94"/>
    <w:rsid w:val="000A251D"/>
    <w:rsid w:val="000A52E8"/>
    <w:rsid w:val="000E35F6"/>
    <w:rsid w:val="000E60DA"/>
    <w:rsid w:val="000F4A0F"/>
    <w:rsid w:val="000F77BB"/>
    <w:rsid w:val="001155CD"/>
    <w:rsid w:val="00121112"/>
    <w:rsid w:val="0013469C"/>
    <w:rsid w:val="00140832"/>
    <w:rsid w:val="00140BC7"/>
    <w:rsid w:val="001529A1"/>
    <w:rsid w:val="001555AB"/>
    <w:rsid w:val="00171172"/>
    <w:rsid w:val="00173051"/>
    <w:rsid w:val="001C4FC2"/>
    <w:rsid w:val="001E2DD2"/>
    <w:rsid w:val="001E350F"/>
    <w:rsid w:val="001E5EE2"/>
    <w:rsid w:val="00210110"/>
    <w:rsid w:val="00217171"/>
    <w:rsid w:val="002312A0"/>
    <w:rsid w:val="00250FB1"/>
    <w:rsid w:val="00267069"/>
    <w:rsid w:val="00293C5B"/>
    <w:rsid w:val="00296D40"/>
    <w:rsid w:val="002A5158"/>
    <w:rsid w:val="002A5FA9"/>
    <w:rsid w:val="002B26F9"/>
    <w:rsid w:val="002E5062"/>
    <w:rsid w:val="002F5AAE"/>
    <w:rsid w:val="0030559E"/>
    <w:rsid w:val="003074A7"/>
    <w:rsid w:val="00327225"/>
    <w:rsid w:val="00331151"/>
    <w:rsid w:val="003427BF"/>
    <w:rsid w:val="00366344"/>
    <w:rsid w:val="00366B49"/>
    <w:rsid w:val="00367C2E"/>
    <w:rsid w:val="00393BBC"/>
    <w:rsid w:val="003953F0"/>
    <w:rsid w:val="003A525A"/>
    <w:rsid w:val="003B4BFA"/>
    <w:rsid w:val="003B6E10"/>
    <w:rsid w:val="003C6B96"/>
    <w:rsid w:val="003D3542"/>
    <w:rsid w:val="003D50C7"/>
    <w:rsid w:val="003F4EF3"/>
    <w:rsid w:val="00403685"/>
    <w:rsid w:val="00410870"/>
    <w:rsid w:val="00413C37"/>
    <w:rsid w:val="00422F76"/>
    <w:rsid w:val="00425299"/>
    <w:rsid w:val="004269A6"/>
    <w:rsid w:val="00433F1C"/>
    <w:rsid w:val="004605C3"/>
    <w:rsid w:val="004670E8"/>
    <w:rsid w:val="00480216"/>
    <w:rsid w:val="004907D0"/>
    <w:rsid w:val="004A0EC9"/>
    <w:rsid w:val="004A14D8"/>
    <w:rsid w:val="004A7D68"/>
    <w:rsid w:val="004B05B8"/>
    <w:rsid w:val="004D25F2"/>
    <w:rsid w:val="00514253"/>
    <w:rsid w:val="00515146"/>
    <w:rsid w:val="005401E7"/>
    <w:rsid w:val="00541BF3"/>
    <w:rsid w:val="00550BD6"/>
    <w:rsid w:val="00573216"/>
    <w:rsid w:val="00586471"/>
    <w:rsid w:val="0059042C"/>
    <w:rsid w:val="0059258D"/>
    <w:rsid w:val="005B4B6B"/>
    <w:rsid w:val="005C4EC0"/>
    <w:rsid w:val="005D12DC"/>
    <w:rsid w:val="005D5454"/>
    <w:rsid w:val="005F0065"/>
    <w:rsid w:val="006137BF"/>
    <w:rsid w:val="006223DE"/>
    <w:rsid w:val="006240E1"/>
    <w:rsid w:val="00625765"/>
    <w:rsid w:val="00627C51"/>
    <w:rsid w:val="00636421"/>
    <w:rsid w:val="00637E79"/>
    <w:rsid w:val="0064283C"/>
    <w:rsid w:val="00644066"/>
    <w:rsid w:val="006456D2"/>
    <w:rsid w:val="00653FBF"/>
    <w:rsid w:val="00667AF6"/>
    <w:rsid w:val="00670A60"/>
    <w:rsid w:val="0067202B"/>
    <w:rsid w:val="00693C4E"/>
    <w:rsid w:val="00693FB4"/>
    <w:rsid w:val="006A4B6F"/>
    <w:rsid w:val="006C35E5"/>
    <w:rsid w:val="006D6702"/>
    <w:rsid w:val="006E1F62"/>
    <w:rsid w:val="006E3FD3"/>
    <w:rsid w:val="006E78D8"/>
    <w:rsid w:val="006F000B"/>
    <w:rsid w:val="006F3CEC"/>
    <w:rsid w:val="00701A08"/>
    <w:rsid w:val="00712BF2"/>
    <w:rsid w:val="00733DC3"/>
    <w:rsid w:val="007664D3"/>
    <w:rsid w:val="00766599"/>
    <w:rsid w:val="0077279D"/>
    <w:rsid w:val="00781A6E"/>
    <w:rsid w:val="007846B4"/>
    <w:rsid w:val="00790111"/>
    <w:rsid w:val="007951DB"/>
    <w:rsid w:val="007A1455"/>
    <w:rsid w:val="007A25F4"/>
    <w:rsid w:val="007C7055"/>
    <w:rsid w:val="007C7391"/>
    <w:rsid w:val="007D4BDA"/>
    <w:rsid w:val="007E3384"/>
    <w:rsid w:val="007F0322"/>
    <w:rsid w:val="0080770F"/>
    <w:rsid w:val="008121D9"/>
    <w:rsid w:val="00833A2B"/>
    <w:rsid w:val="008361DE"/>
    <w:rsid w:val="00841B30"/>
    <w:rsid w:val="008447F1"/>
    <w:rsid w:val="0084525C"/>
    <w:rsid w:val="0084561D"/>
    <w:rsid w:val="008459F9"/>
    <w:rsid w:val="0085172D"/>
    <w:rsid w:val="00863E16"/>
    <w:rsid w:val="00866548"/>
    <w:rsid w:val="00877155"/>
    <w:rsid w:val="0088117C"/>
    <w:rsid w:val="008B2608"/>
    <w:rsid w:val="008C6B22"/>
    <w:rsid w:val="008D16C9"/>
    <w:rsid w:val="008D7F6C"/>
    <w:rsid w:val="008E05BF"/>
    <w:rsid w:val="008E3604"/>
    <w:rsid w:val="008F0780"/>
    <w:rsid w:val="008F1291"/>
    <w:rsid w:val="00903C6A"/>
    <w:rsid w:val="00915E97"/>
    <w:rsid w:val="00917DE7"/>
    <w:rsid w:val="00925164"/>
    <w:rsid w:val="0092574F"/>
    <w:rsid w:val="00940A66"/>
    <w:rsid w:val="009462E7"/>
    <w:rsid w:val="00972CC5"/>
    <w:rsid w:val="009731A2"/>
    <w:rsid w:val="00983852"/>
    <w:rsid w:val="009B1F4C"/>
    <w:rsid w:val="009D7323"/>
    <w:rsid w:val="009E3701"/>
    <w:rsid w:val="009F2969"/>
    <w:rsid w:val="00A5038D"/>
    <w:rsid w:val="00A574B8"/>
    <w:rsid w:val="00A61AAD"/>
    <w:rsid w:val="00A8107D"/>
    <w:rsid w:val="00A83284"/>
    <w:rsid w:val="00A83577"/>
    <w:rsid w:val="00A94C9A"/>
    <w:rsid w:val="00AA6FF8"/>
    <w:rsid w:val="00AA766D"/>
    <w:rsid w:val="00AC5FF0"/>
    <w:rsid w:val="00AC73C8"/>
    <w:rsid w:val="00AD4509"/>
    <w:rsid w:val="00AD6D52"/>
    <w:rsid w:val="00AE1ECA"/>
    <w:rsid w:val="00B0601F"/>
    <w:rsid w:val="00B1049F"/>
    <w:rsid w:val="00B14B10"/>
    <w:rsid w:val="00B1507D"/>
    <w:rsid w:val="00B155B9"/>
    <w:rsid w:val="00B17138"/>
    <w:rsid w:val="00B21142"/>
    <w:rsid w:val="00B21276"/>
    <w:rsid w:val="00B36AED"/>
    <w:rsid w:val="00B43350"/>
    <w:rsid w:val="00B53C07"/>
    <w:rsid w:val="00B63449"/>
    <w:rsid w:val="00B77067"/>
    <w:rsid w:val="00B821E1"/>
    <w:rsid w:val="00B85E22"/>
    <w:rsid w:val="00B97B8E"/>
    <w:rsid w:val="00BB64BD"/>
    <w:rsid w:val="00BC7F49"/>
    <w:rsid w:val="00BF54E0"/>
    <w:rsid w:val="00C03CAD"/>
    <w:rsid w:val="00C05846"/>
    <w:rsid w:val="00C11A2E"/>
    <w:rsid w:val="00C15F52"/>
    <w:rsid w:val="00C22CA4"/>
    <w:rsid w:val="00C3203F"/>
    <w:rsid w:val="00C37A67"/>
    <w:rsid w:val="00C4088C"/>
    <w:rsid w:val="00C511E9"/>
    <w:rsid w:val="00C65A32"/>
    <w:rsid w:val="00C72792"/>
    <w:rsid w:val="00C74529"/>
    <w:rsid w:val="00C9227F"/>
    <w:rsid w:val="00CA3147"/>
    <w:rsid w:val="00CC6E6E"/>
    <w:rsid w:val="00CE32A0"/>
    <w:rsid w:val="00CE7BAB"/>
    <w:rsid w:val="00CF249D"/>
    <w:rsid w:val="00D129A7"/>
    <w:rsid w:val="00D30784"/>
    <w:rsid w:val="00D33D5C"/>
    <w:rsid w:val="00D42D20"/>
    <w:rsid w:val="00D43F08"/>
    <w:rsid w:val="00D513C4"/>
    <w:rsid w:val="00D63250"/>
    <w:rsid w:val="00D65DC9"/>
    <w:rsid w:val="00DA34F4"/>
    <w:rsid w:val="00DA5493"/>
    <w:rsid w:val="00DB716D"/>
    <w:rsid w:val="00DC6918"/>
    <w:rsid w:val="00DC6BDE"/>
    <w:rsid w:val="00DE1B13"/>
    <w:rsid w:val="00DE4D4C"/>
    <w:rsid w:val="00E0181F"/>
    <w:rsid w:val="00E01928"/>
    <w:rsid w:val="00E17340"/>
    <w:rsid w:val="00E45F69"/>
    <w:rsid w:val="00E47229"/>
    <w:rsid w:val="00E52477"/>
    <w:rsid w:val="00E5400B"/>
    <w:rsid w:val="00E7061A"/>
    <w:rsid w:val="00E75456"/>
    <w:rsid w:val="00E94747"/>
    <w:rsid w:val="00E94817"/>
    <w:rsid w:val="00E94867"/>
    <w:rsid w:val="00EE697D"/>
    <w:rsid w:val="00EF3164"/>
    <w:rsid w:val="00EF7A24"/>
    <w:rsid w:val="00F025F1"/>
    <w:rsid w:val="00F04261"/>
    <w:rsid w:val="00F1054D"/>
    <w:rsid w:val="00F121FA"/>
    <w:rsid w:val="00F15BEA"/>
    <w:rsid w:val="00F17062"/>
    <w:rsid w:val="00F22898"/>
    <w:rsid w:val="00F23CA6"/>
    <w:rsid w:val="00F3185B"/>
    <w:rsid w:val="00F37872"/>
    <w:rsid w:val="00F47A8C"/>
    <w:rsid w:val="00F513E9"/>
    <w:rsid w:val="00F5361C"/>
    <w:rsid w:val="00F647A1"/>
    <w:rsid w:val="00F666B1"/>
    <w:rsid w:val="00F70FF3"/>
    <w:rsid w:val="00F9266E"/>
    <w:rsid w:val="00FB14F7"/>
    <w:rsid w:val="00FC071E"/>
    <w:rsid w:val="00FC36DD"/>
    <w:rsid w:val="00FD56CF"/>
    <w:rsid w:val="00FD77E4"/>
    <w:rsid w:val="00FE21D4"/>
    <w:rsid w:val="00FE224E"/>
    <w:rsid w:val="00FF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44794E7-B426-40C7-86AB-8B4F871CF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Calibri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9266E"/>
    <w:pPr>
      <w:suppressAutoHyphens/>
    </w:pPr>
    <w:rPr>
      <w:sz w:val="24"/>
      <w:lang w:eastAsia="en-US"/>
    </w:rPr>
  </w:style>
  <w:style w:type="paragraph" w:styleId="Cmsor1">
    <w:name w:val="heading 1"/>
    <w:basedOn w:val="Norml"/>
    <w:next w:val="Norml"/>
    <w:link w:val="Cmsor1Char"/>
    <w:qFormat/>
    <w:locked/>
    <w:rsid w:val="00841B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Szvegtrzs"/>
    <w:link w:val="Cmsor3Char"/>
    <w:uiPriority w:val="99"/>
    <w:qFormat/>
    <w:rsid w:val="0092574F"/>
    <w:pPr>
      <w:numPr>
        <w:ilvl w:val="2"/>
        <w:numId w:val="1"/>
      </w:numPr>
      <w:spacing w:before="280" w:after="280"/>
      <w:outlineLvl w:val="2"/>
    </w:pPr>
    <w:rPr>
      <w:b/>
      <w:bCs/>
      <w:sz w:val="27"/>
      <w:szCs w:val="27"/>
    </w:rPr>
  </w:style>
  <w:style w:type="paragraph" w:styleId="Cmsor4">
    <w:name w:val="heading 4"/>
    <w:basedOn w:val="Norml"/>
    <w:next w:val="Norml"/>
    <w:link w:val="Cmsor4Char"/>
    <w:unhideWhenUsed/>
    <w:qFormat/>
    <w:locked/>
    <w:rsid w:val="004A14D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B77067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BalloonTextChar">
    <w:name w:val="Balloon Text Char"/>
    <w:uiPriority w:val="99"/>
    <w:semiHidden/>
    <w:locked/>
    <w:rsid w:val="00DE4D4C"/>
    <w:rPr>
      <w:rFonts w:ascii="Segoe UI" w:hAnsi="Segoe UI"/>
      <w:sz w:val="18"/>
      <w:lang w:eastAsia="en-US"/>
    </w:rPr>
  </w:style>
  <w:style w:type="character" w:customStyle="1" w:styleId="st">
    <w:name w:val="st"/>
    <w:basedOn w:val="Bekezdsalapbettpusa"/>
    <w:uiPriority w:val="99"/>
    <w:rsid w:val="00DE4D4C"/>
    <w:rPr>
      <w:rFonts w:cs="Times New Roman"/>
    </w:rPr>
  </w:style>
  <w:style w:type="character" w:customStyle="1" w:styleId="ListLabel1">
    <w:name w:val="ListLabel 1"/>
    <w:uiPriority w:val="99"/>
    <w:rsid w:val="0092574F"/>
  </w:style>
  <w:style w:type="character" w:customStyle="1" w:styleId="ListLabel2">
    <w:name w:val="ListLabel 2"/>
    <w:uiPriority w:val="99"/>
    <w:rsid w:val="0092574F"/>
  </w:style>
  <w:style w:type="character" w:customStyle="1" w:styleId="Internet-hivatkozs">
    <w:name w:val="Internet-hivatkozás"/>
    <w:uiPriority w:val="99"/>
    <w:rsid w:val="0092574F"/>
    <w:rPr>
      <w:color w:val="000080"/>
      <w:u w:val="single"/>
    </w:rPr>
  </w:style>
  <w:style w:type="paragraph" w:customStyle="1" w:styleId="Cmsor">
    <w:name w:val="Címsor"/>
    <w:basedOn w:val="Norml"/>
    <w:next w:val="Szvegtrzs"/>
    <w:uiPriority w:val="99"/>
    <w:rsid w:val="0092574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92574F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B77067"/>
    <w:rPr>
      <w:rFonts w:cs="Times New Roman"/>
      <w:sz w:val="24"/>
      <w:lang w:eastAsia="en-US"/>
    </w:rPr>
  </w:style>
  <w:style w:type="paragraph" w:styleId="Lista">
    <w:name w:val="List"/>
    <w:basedOn w:val="Szvegtrzs"/>
    <w:uiPriority w:val="99"/>
    <w:rsid w:val="0092574F"/>
    <w:rPr>
      <w:rFonts w:cs="Mangal"/>
    </w:rPr>
  </w:style>
  <w:style w:type="paragraph" w:customStyle="1" w:styleId="Felirat">
    <w:name w:val="Felirat"/>
    <w:basedOn w:val="Norml"/>
    <w:uiPriority w:val="99"/>
    <w:rsid w:val="0092574F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Trgymutat">
    <w:name w:val="Tárgymutató"/>
    <w:basedOn w:val="Norml"/>
    <w:uiPriority w:val="99"/>
    <w:rsid w:val="0092574F"/>
    <w:pPr>
      <w:suppressLineNumbers/>
    </w:pPr>
    <w:rPr>
      <w:rFonts w:cs="Mangal"/>
    </w:rPr>
  </w:style>
  <w:style w:type="paragraph" w:customStyle="1" w:styleId="Cmzsiadatok">
    <w:name w:val="Címzési adatok"/>
    <w:uiPriority w:val="99"/>
    <w:rsid w:val="00DE4D4C"/>
    <w:pPr>
      <w:tabs>
        <w:tab w:val="right" w:pos="9979"/>
      </w:tabs>
      <w:suppressAutoHyphens/>
    </w:pPr>
    <w:rPr>
      <w:rFonts w:ascii="Times New Roman" w:hAnsi="Times New Roman" w:cs="Times New Roman"/>
      <w:i/>
      <w:sz w:val="24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E4D4C"/>
    <w:rPr>
      <w:rFonts w:ascii="Segoe UI" w:hAnsi="Segoe UI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77067"/>
    <w:rPr>
      <w:rFonts w:ascii="Times New Roman" w:hAnsi="Times New Roman" w:cs="Times New Roman"/>
      <w:sz w:val="2"/>
      <w:lang w:eastAsia="en-US"/>
    </w:rPr>
  </w:style>
  <w:style w:type="paragraph" w:styleId="Listaszerbekezds">
    <w:name w:val="List Paragraph"/>
    <w:basedOn w:val="Norml"/>
    <w:uiPriority w:val="99"/>
    <w:qFormat/>
    <w:rsid w:val="00DE4D4C"/>
    <w:pPr>
      <w:ind w:left="720"/>
      <w:contextualSpacing/>
    </w:pPr>
  </w:style>
  <w:style w:type="paragraph" w:customStyle="1" w:styleId="msolistparagraph0">
    <w:name w:val="msolistparagraph"/>
    <w:basedOn w:val="Norml"/>
    <w:uiPriority w:val="99"/>
    <w:rsid w:val="00DE4D4C"/>
    <w:pPr>
      <w:spacing w:before="280" w:after="280"/>
    </w:pPr>
    <w:rPr>
      <w:rFonts w:ascii="Times New Roman" w:hAnsi="Times New Roman" w:cs="Times New Roman"/>
      <w:szCs w:val="24"/>
      <w:lang w:eastAsia="hu-HU"/>
    </w:rPr>
  </w:style>
  <w:style w:type="paragraph" w:customStyle="1" w:styleId="cf0agj">
    <w:name w:val="cf0 agj"/>
    <w:basedOn w:val="Norml"/>
    <w:uiPriority w:val="99"/>
    <w:rsid w:val="0092574F"/>
    <w:pPr>
      <w:spacing w:before="280" w:after="280"/>
    </w:pPr>
  </w:style>
  <w:style w:type="character" w:styleId="Hiperhivatkozs">
    <w:name w:val="Hyperlink"/>
    <w:basedOn w:val="Bekezdsalapbettpusa"/>
    <w:uiPriority w:val="99"/>
    <w:rsid w:val="00B63449"/>
    <w:rPr>
      <w:rFonts w:cs="Times New Roman"/>
      <w:color w:val="0000FF"/>
      <w:u w:val="single"/>
    </w:rPr>
  </w:style>
  <w:style w:type="character" w:styleId="Kiemels">
    <w:name w:val="Emphasis"/>
    <w:basedOn w:val="Bekezdsalapbettpusa"/>
    <w:uiPriority w:val="99"/>
    <w:qFormat/>
    <w:locked/>
    <w:rsid w:val="00D65DC9"/>
    <w:rPr>
      <w:rFonts w:cs="Times New Roman"/>
      <w:i/>
      <w:iCs/>
    </w:rPr>
  </w:style>
  <w:style w:type="character" w:customStyle="1" w:styleId="Cmsor1Char">
    <w:name w:val="Címsor 1 Char"/>
    <w:basedOn w:val="Bekezdsalapbettpusa"/>
    <w:link w:val="Cmsor1"/>
    <w:rsid w:val="00841B3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ormlWeb">
    <w:name w:val="Normal (Web)"/>
    <w:basedOn w:val="Norml"/>
    <w:uiPriority w:val="99"/>
    <w:unhideWhenUsed/>
    <w:rsid w:val="00DC6918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hu-HU"/>
    </w:rPr>
  </w:style>
  <w:style w:type="character" w:customStyle="1" w:styleId="Cmsor4Char">
    <w:name w:val="Címsor 4 Char"/>
    <w:basedOn w:val="Bekezdsalapbettpusa"/>
    <w:link w:val="Cmsor4"/>
    <w:rsid w:val="004A14D8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eastAsia="en-US"/>
    </w:rPr>
  </w:style>
  <w:style w:type="paragraph" w:customStyle="1" w:styleId="Default">
    <w:name w:val="Default"/>
    <w:rsid w:val="00E706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62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hu/maps/place/5900+Orosh%C3%A1za+k%C3%BClter%C3%BClet+0460%2F10.+hrsz.+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2B636-FCA2-441F-A772-58C6E592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Előterjesztés</vt:lpstr>
    </vt:vector>
  </TitlesOfParts>
  <Company/>
  <LinksUpToDate>false</LinksUpToDate>
  <CharactersWithSpaces>2355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Előterjesztés</dc:title>
  <dc:subject/>
  <dc:creator>Szabó Bettina</dc:creator>
  <cp:keywords/>
  <dc:description/>
  <cp:lastModifiedBy>Microsoft-fiók</cp:lastModifiedBy>
  <cp:revision>2</cp:revision>
  <cp:lastPrinted>2018-05-09T09:24:00Z</cp:lastPrinted>
  <dcterms:created xsi:type="dcterms:W3CDTF">2020-07-10T08:41:00Z</dcterms:created>
  <dcterms:modified xsi:type="dcterms:W3CDTF">2020-07-10T08:41:00Z</dcterms:modified>
</cp:coreProperties>
</file>