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4F21" w:rsidRPr="00B925C1" w:rsidRDefault="00C64F21" w:rsidP="00C64F21">
      <w:pPr>
        <w:keepLines w:val="0"/>
        <w:widowControl w:val="0"/>
        <w:jc w:val="left"/>
        <w:rPr>
          <w:rFonts w:eastAsiaTheme="minorHAnsi"/>
          <w:lang w:val="en-US" w:eastAsia="ar-SA"/>
        </w:rPr>
      </w:pPr>
      <w:bookmarkStart w:id="0" w:name="_GoBack"/>
      <w:bookmarkEnd w:id="0"/>
      <w:r w:rsidRPr="00B925C1">
        <w:rPr>
          <w:rFonts w:eastAsiaTheme="minorHAnsi"/>
          <w:lang w:val="en-US" w:eastAsia="ar-SA"/>
        </w:rPr>
        <w:t xml:space="preserve">K </w:t>
      </w:r>
      <w:proofErr w:type="spellStart"/>
      <w:r w:rsidRPr="00B925C1">
        <w:rPr>
          <w:rFonts w:eastAsiaTheme="minorHAnsi"/>
          <w:lang w:val="en-US" w:eastAsia="ar-SA"/>
        </w:rPr>
        <w:t>i</w:t>
      </w:r>
      <w:proofErr w:type="spellEnd"/>
      <w:r w:rsidRPr="00B925C1">
        <w:rPr>
          <w:rFonts w:eastAsiaTheme="minorHAnsi"/>
          <w:lang w:val="en-US" w:eastAsia="ar-SA"/>
        </w:rPr>
        <w:t xml:space="preserve"> v o n a </w:t>
      </w:r>
      <w:proofErr w:type="gramStart"/>
      <w:r w:rsidRPr="00B925C1">
        <w:rPr>
          <w:rFonts w:eastAsiaTheme="minorHAnsi"/>
          <w:lang w:val="en-US" w:eastAsia="ar-SA"/>
        </w:rPr>
        <w:t>t !</w:t>
      </w:r>
      <w:proofErr w:type="gramEnd"/>
    </w:p>
    <w:p w:rsidR="00C64F21" w:rsidRPr="00B925C1" w:rsidRDefault="00C64F21" w:rsidP="00C64F21">
      <w:pPr>
        <w:keepLines w:val="0"/>
        <w:widowControl w:val="0"/>
        <w:tabs>
          <w:tab w:val="left" w:pos="500"/>
        </w:tabs>
        <w:jc w:val="left"/>
        <w:rPr>
          <w:rFonts w:eastAsiaTheme="minorHAnsi"/>
          <w:lang w:val="en-US" w:eastAsia="ar-SA"/>
        </w:rPr>
      </w:pPr>
    </w:p>
    <w:p w:rsidR="00C64F21" w:rsidRPr="00B925C1" w:rsidRDefault="00C64F21" w:rsidP="00C64F21">
      <w:pPr>
        <w:keepLines w:val="0"/>
        <w:widowControl w:val="0"/>
        <w:rPr>
          <w:rFonts w:eastAsiaTheme="minorHAnsi"/>
          <w:lang w:val="en-US" w:eastAsia="ar-SA"/>
        </w:rPr>
      </w:pPr>
      <w:proofErr w:type="spellStart"/>
      <w:r w:rsidRPr="00B925C1">
        <w:rPr>
          <w:rFonts w:eastAsiaTheme="minorHAnsi"/>
          <w:lang w:val="en-US" w:eastAsia="ar-SA"/>
        </w:rPr>
        <w:t>Az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spellStart"/>
      <w:r w:rsidRPr="00B925C1">
        <w:rPr>
          <w:rFonts w:eastAsiaTheme="minorHAnsi"/>
          <w:lang w:val="en-US" w:eastAsia="ar-SA"/>
        </w:rPr>
        <w:t>Orosháza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spellStart"/>
      <w:r w:rsidRPr="00B925C1">
        <w:rPr>
          <w:rFonts w:eastAsiaTheme="minorHAnsi"/>
          <w:lang w:val="en-US" w:eastAsia="ar-SA"/>
        </w:rPr>
        <w:t>Város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spellStart"/>
      <w:r w:rsidRPr="00B925C1">
        <w:rPr>
          <w:rFonts w:eastAsiaTheme="minorHAnsi"/>
          <w:lang w:val="en-US" w:eastAsia="ar-SA"/>
        </w:rPr>
        <w:t>Önkormányzat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spellStart"/>
      <w:r w:rsidRPr="00B925C1">
        <w:rPr>
          <w:rFonts w:eastAsiaTheme="minorHAnsi"/>
          <w:lang w:val="en-US" w:eastAsia="ar-SA"/>
        </w:rPr>
        <w:t>Képviselő-testületének</w:t>
      </w:r>
      <w:proofErr w:type="spellEnd"/>
      <w:r w:rsidRPr="00B925C1">
        <w:rPr>
          <w:rFonts w:eastAsiaTheme="minorHAnsi"/>
          <w:lang w:val="en-US" w:eastAsia="ar-SA"/>
        </w:rPr>
        <w:t xml:space="preserve"> 2020. </w:t>
      </w:r>
      <w:proofErr w:type="spellStart"/>
      <w:proofErr w:type="gramStart"/>
      <w:r w:rsidRPr="00B925C1">
        <w:rPr>
          <w:rFonts w:eastAsiaTheme="minorHAnsi"/>
          <w:lang w:val="en-US" w:eastAsia="ar-SA"/>
        </w:rPr>
        <w:t>február</w:t>
      </w:r>
      <w:proofErr w:type="spellEnd"/>
      <w:proofErr w:type="gramEnd"/>
      <w:r w:rsidRPr="00B925C1">
        <w:rPr>
          <w:rFonts w:eastAsiaTheme="minorHAnsi"/>
          <w:lang w:val="en-US" w:eastAsia="ar-SA"/>
        </w:rPr>
        <w:t xml:space="preserve"> 27-i </w:t>
      </w:r>
      <w:proofErr w:type="spellStart"/>
      <w:r w:rsidRPr="00B925C1">
        <w:rPr>
          <w:rFonts w:eastAsiaTheme="minorHAnsi"/>
          <w:lang w:val="en-US" w:eastAsia="ar-SA"/>
        </w:rPr>
        <w:t>üléséről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spellStart"/>
      <w:r w:rsidRPr="00B925C1">
        <w:rPr>
          <w:rFonts w:eastAsiaTheme="minorHAnsi"/>
          <w:lang w:val="en-US" w:eastAsia="ar-SA"/>
        </w:rPr>
        <w:t>készült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spellStart"/>
      <w:r w:rsidRPr="00B925C1">
        <w:rPr>
          <w:rFonts w:eastAsiaTheme="minorHAnsi"/>
          <w:lang w:val="en-US" w:eastAsia="ar-SA"/>
        </w:rPr>
        <w:t>jegyzőkönyvéből</w:t>
      </w:r>
      <w:proofErr w:type="spellEnd"/>
      <w:r w:rsidRPr="00B925C1">
        <w:rPr>
          <w:rFonts w:eastAsiaTheme="minorHAnsi"/>
          <w:lang w:val="en-US" w:eastAsia="ar-SA"/>
        </w:rPr>
        <w:t>.</w:t>
      </w:r>
    </w:p>
    <w:p w:rsidR="00C64F21" w:rsidRDefault="00C64F21" w:rsidP="00C64F21">
      <w:pPr>
        <w:widowControl w:val="0"/>
        <w:rPr>
          <w:rFonts w:eastAsiaTheme="minorHAnsi"/>
        </w:rPr>
      </w:pPr>
    </w:p>
    <w:p w:rsidR="00C64F21" w:rsidRDefault="00C64F21" w:rsidP="00C64F21">
      <w:pPr>
        <w:widowControl w:val="0"/>
        <w:rPr>
          <w:rFonts w:eastAsiaTheme="minorHAnsi"/>
        </w:rPr>
      </w:pPr>
    </w:p>
    <w:p w:rsidR="00C64F21" w:rsidRPr="00D11538" w:rsidRDefault="00C64F21" w:rsidP="00C64F21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Pr="00D11538">
        <w:rPr>
          <w:rFonts w:eastAsiaTheme="minorHAnsi"/>
        </w:rPr>
        <w:t>A döntéshozatalban résztvevők száma: 1</w:t>
      </w:r>
      <w:r>
        <w:rPr>
          <w:rFonts w:eastAsiaTheme="minorHAnsi"/>
        </w:rPr>
        <w:t>4</w:t>
      </w:r>
      <w:r w:rsidRPr="00D11538">
        <w:rPr>
          <w:rFonts w:eastAsiaTheme="minorHAnsi"/>
        </w:rPr>
        <w:t xml:space="preserve"> fő. </w:t>
      </w:r>
    </w:p>
    <w:p w:rsidR="00C64F21" w:rsidRDefault="00C64F21" w:rsidP="00C64F21">
      <w:pPr>
        <w:widowControl w:val="0"/>
        <w:rPr>
          <w:rFonts w:eastAsiaTheme="minorHAnsi"/>
        </w:rPr>
      </w:pPr>
      <w:r>
        <w:rPr>
          <w:rFonts w:eastAsiaTheme="minorHAnsi"/>
        </w:rPr>
        <w:t xml:space="preserve">A Képviselő-testület – név szerinti szavazással – 9 </w:t>
      </w:r>
      <w:r w:rsidRPr="00D11538">
        <w:rPr>
          <w:rFonts w:eastAsiaTheme="minorHAnsi"/>
        </w:rPr>
        <w:t xml:space="preserve">igen szavazattal, </w:t>
      </w:r>
      <w:r>
        <w:rPr>
          <w:rFonts w:eastAsiaTheme="minorHAnsi"/>
        </w:rPr>
        <w:t xml:space="preserve">5 </w:t>
      </w:r>
      <w:r w:rsidRPr="00D11538">
        <w:rPr>
          <w:rFonts w:eastAsiaTheme="minorHAnsi"/>
        </w:rPr>
        <w:t>ellenszavazat</w:t>
      </w:r>
      <w:r>
        <w:rPr>
          <w:rFonts w:eastAsiaTheme="minorHAnsi"/>
        </w:rPr>
        <w:t xml:space="preserve">tal </w:t>
      </w:r>
      <w:r w:rsidRPr="00D11538">
        <w:rPr>
          <w:rFonts w:eastAsiaTheme="minorHAnsi"/>
        </w:rPr>
        <w:t>és</w:t>
      </w:r>
      <w:r>
        <w:rPr>
          <w:rFonts w:eastAsiaTheme="minorHAnsi"/>
        </w:rPr>
        <w:t xml:space="preserve"> </w:t>
      </w:r>
      <w:r w:rsidRPr="00D11538">
        <w:rPr>
          <w:rFonts w:eastAsiaTheme="minorHAnsi"/>
        </w:rPr>
        <w:t>tartózkodás</w:t>
      </w:r>
      <w:r>
        <w:rPr>
          <w:rFonts w:eastAsiaTheme="minorHAnsi"/>
        </w:rPr>
        <w:t xml:space="preserve"> nélkül</w:t>
      </w:r>
      <w:r w:rsidRPr="00D11538">
        <w:rPr>
          <w:rFonts w:eastAsiaTheme="minorHAnsi"/>
        </w:rPr>
        <w:t xml:space="preserve"> az alábbi határozatot hozta: </w:t>
      </w:r>
    </w:p>
    <w:p w:rsidR="00C64F21" w:rsidRDefault="00C64F21" w:rsidP="00C64F21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C64F21" w:rsidRPr="00C33A6E" w:rsidRDefault="00C64F21" w:rsidP="00C64F21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45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</w:t>
      </w:r>
      <w:r>
        <w:rPr>
          <w:b/>
          <w:i/>
          <w:u w:val="single"/>
        </w:rPr>
        <w:t>I</w:t>
      </w:r>
      <w:r w:rsidRPr="00C33A6E">
        <w:rPr>
          <w:b/>
          <w:i/>
          <w:u w:val="single"/>
        </w:rPr>
        <w:t>I.</w:t>
      </w:r>
      <w:r>
        <w:rPr>
          <w:b/>
          <w:i/>
          <w:u w:val="single"/>
        </w:rPr>
        <w:t>27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C64F21" w:rsidRDefault="00C64F21" w:rsidP="00C64F21">
      <w:pPr>
        <w:widowControl w:val="0"/>
        <w:rPr>
          <w:rFonts w:eastAsiaTheme="minorHAnsi"/>
        </w:rPr>
      </w:pPr>
    </w:p>
    <w:p w:rsidR="00C64F21" w:rsidRDefault="00C64F21" w:rsidP="00C64F21">
      <w:r w:rsidRPr="00F36FF7">
        <w:t>Orosháza Város Önkormányzat Képviselő-testülete dönt arról, hogy:</w:t>
      </w:r>
    </w:p>
    <w:p w:rsidR="00C64F21" w:rsidRPr="00F36FF7" w:rsidRDefault="00C64F21" w:rsidP="00C64F21"/>
    <w:p w:rsidR="00C64F21" w:rsidRPr="00F36FF7" w:rsidRDefault="00C64F21" w:rsidP="00C64F21">
      <w:pPr>
        <w:pStyle w:val="Listaszerbekezds"/>
        <w:widowControl/>
        <w:numPr>
          <w:ilvl w:val="0"/>
          <w:numId w:val="1"/>
        </w:numPr>
        <w:suppressAutoHyphens w:val="0"/>
        <w:spacing w:after="200" w:line="276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F36FF7">
        <w:rPr>
          <w:rFonts w:ascii="Arial" w:hAnsi="Arial" w:cs="Arial"/>
          <w:sz w:val="24"/>
          <w:szCs w:val="24"/>
        </w:rPr>
        <w:t xml:space="preserve">az Orosházi Városüzemeltetési és Szolgáltató </w:t>
      </w:r>
      <w:proofErr w:type="spellStart"/>
      <w:r w:rsidRPr="00F36FF7">
        <w:rPr>
          <w:rFonts w:ascii="Arial" w:hAnsi="Arial" w:cs="Arial"/>
          <w:sz w:val="24"/>
          <w:szCs w:val="24"/>
        </w:rPr>
        <w:t>Zrt-vel</w:t>
      </w:r>
      <w:proofErr w:type="spellEnd"/>
      <w:r w:rsidRPr="00F36FF7">
        <w:rPr>
          <w:rFonts w:ascii="Arial" w:hAnsi="Arial" w:cs="Arial"/>
          <w:sz w:val="24"/>
          <w:szCs w:val="24"/>
        </w:rPr>
        <w:t xml:space="preserve"> 2018. február 16. napján az Alföld Gyöngye Hotel, Konferencia Központ, a konyha épülete, a Kalandpark, valamint a DOTTO kisvonat üzemeltetése tárgyában kötött szerződést közös megegyezéssel megszünteti az alábbiak szerint:</w:t>
      </w:r>
    </w:p>
    <w:p w:rsidR="00C64F21" w:rsidRPr="00F36FF7" w:rsidRDefault="00C64F21" w:rsidP="00C64F21">
      <w:pPr>
        <w:pStyle w:val="Listaszerbekezds"/>
        <w:jc w:val="both"/>
        <w:rPr>
          <w:rFonts w:ascii="Arial" w:hAnsi="Arial" w:cs="Arial"/>
          <w:sz w:val="24"/>
          <w:szCs w:val="24"/>
        </w:rPr>
      </w:pPr>
    </w:p>
    <w:p w:rsidR="00C64F21" w:rsidRPr="00F36FF7" w:rsidRDefault="00C64F21" w:rsidP="00C64F21">
      <w:pPr>
        <w:pStyle w:val="Listaszerbekezds"/>
        <w:widowControl/>
        <w:numPr>
          <w:ilvl w:val="0"/>
          <w:numId w:val="2"/>
        </w:numPr>
        <w:suppressAutoHyphens w:val="0"/>
        <w:spacing w:after="200" w:line="276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F36FF7">
        <w:rPr>
          <w:rFonts w:ascii="Arial" w:hAnsi="Arial" w:cs="Arial"/>
          <w:sz w:val="24"/>
          <w:szCs w:val="24"/>
        </w:rPr>
        <w:t xml:space="preserve"> a közös megegyezéssel való megszüntetés időpontja: 2020. március 31.</w:t>
      </w:r>
    </w:p>
    <w:p w:rsidR="00C64F21" w:rsidRPr="00F36FF7" w:rsidRDefault="00C64F21" w:rsidP="00C64F21">
      <w:pPr>
        <w:pStyle w:val="Listaszerbekezds"/>
        <w:widowControl/>
        <w:numPr>
          <w:ilvl w:val="0"/>
          <w:numId w:val="2"/>
        </w:numPr>
        <w:suppressAutoHyphens w:val="0"/>
        <w:spacing w:after="200" w:line="276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F36FF7">
        <w:rPr>
          <w:rFonts w:ascii="Arial" w:hAnsi="Arial" w:cs="Arial"/>
          <w:sz w:val="24"/>
          <w:szCs w:val="24"/>
        </w:rPr>
        <w:t>A szerződés VI. 2.) pontjában foglaltak szerint a</w:t>
      </w:r>
      <w:r w:rsidRPr="00F36FF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 xml:space="preserve"> </w:t>
      </w:r>
      <w:proofErr w:type="spellStart"/>
      <w:r w:rsidRPr="00F36FF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Zrt</w:t>
      </w:r>
      <w:proofErr w:type="spellEnd"/>
      <w:r w:rsidRPr="00F36FF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. a szerződés megszűnése napján köteles az átadott, valamint a szerződés fennállásának ideje alatt önkormányzati pénzeszközből keletkezett vagyontárgyakat rendeltetésszerű használatra alkalmas állapotban az Önkormányzatnak átadni.</w:t>
      </w:r>
    </w:p>
    <w:p w:rsidR="00C64F21" w:rsidRPr="00F36FF7" w:rsidRDefault="00C64F21" w:rsidP="00C64F21">
      <w:pPr>
        <w:pStyle w:val="Listaszerbekezds"/>
        <w:widowControl/>
        <w:numPr>
          <w:ilvl w:val="0"/>
          <w:numId w:val="2"/>
        </w:numPr>
        <w:suppressAutoHyphens w:val="0"/>
        <w:spacing w:after="200" w:line="276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F36FF7">
        <w:rPr>
          <w:rFonts w:ascii="Arial" w:hAnsi="Arial" w:cs="Arial"/>
          <w:sz w:val="24"/>
          <w:szCs w:val="24"/>
        </w:rPr>
        <w:t xml:space="preserve">A szerződés 2020. január 01-től 2020. március 31.-ig napjáig való fennállása idejére a feladatellátásra </w:t>
      </w:r>
      <w:r>
        <w:rPr>
          <w:rFonts w:ascii="Arial" w:hAnsi="Arial" w:cs="Arial"/>
          <w:sz w:val="24"/>
          <w:szCs w:val="24"/>
        </w:rPr>
        <w:t>12.238.416,-</w:t>
      </w:r>
      <w:r w:rsidRPr="007457DA">
        <w:rPr>
          <w:rFonts w:ascii="Arial" w:hAnsi="Arial" w:cs="Arial"/>
          <w:sz w:val="24"/>
          <w:szCs w:val="24"/>
        </w:rPr>
        <w:t xml:space="preserve"> Ft összeget biztosít</w:t>
      </w:r>
      <w:r w:rsidRPr="00F36FF7">
        <w:rPr>
          <w:rFonts w:ascii="Arial" w:hAnsi="Arial" w:cs="Arial"/>
          <w:sz w:val="24"/>
          <w:szCs w:val="24"/>
        </w:rPr>
        <w:t xml:space="preserve"> az Önkormányzat </w:t>
      </w:r>
      <w:r>
        <w:rPr>
          <w:rFonts w:ascii="Arial" w:hAnsi="Arial" w:cs="Arial"/>
          <w:sz w:val="24"/>
          <w:szCs w:val="24"/>
        </w:rPr>
        <w:t xml:space="preserve">a </w:t>
      </w:r>
      <w:r w:rsidRPr="00F36FF7">
        <w:rPr>
          <w:rFonts w:ascii="Arial" w:hAnsi="Arial" w:cs="Arial"/>
          <w:sz w:val="24"/>
          <w:szCs w:val="24"/>
        </w:rPr>
        <w:t xml:space="preserve">2020. évi költségvetésének </w:t>
      </w:r>
      <w:r>
        <w:rPr>
          <w:rFonts w:ascii="Arial" w:hAnsi="Arial" w:cs="Arial"/>
          <w:sz w:val="24"/>
          <w:szCs w:val="24"/>
        </w:rPr>
        <w:t>szálloda üzemeltetés támogatás</w:t>
      </w:r>
      <w:r w:rsidRPr="007457DA">
        <w:rPr>
          <w:rFonts w:ascii="Arial" w:hAnsi="Arial" w:cs="Arial"/>
          <w:sz w:val="24"/>
          <w:szCs w:val="24"/>
        </w:rPr>
        <w:t xml:space="preserve"> sora terhére.</w:t>
      </w:r>
    </w:p>
    <w:p w:rsidR="00C64F21" w:rsidRPr="00973EEA" w:rsidRDefault="00C64F21" w:rsidP="00C64F21">
      <w:pPr>
        <w:pStyle w:val="Listaszerbekezds"/>
        <w:widowControl/>
        <w:numPr>
          <w:ilvl w:val="0"/>
          <w:numId w:val="2"/>
        </w:numPr>
        <w:suppressAutoHyphens w:val="0"/>
        <w:spacing w:after="200" w:line="276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F36FF7">
        <w:rPr>
          <w:rFonts w:ascii="Arial" w:hAnsi="Arial" w:cs="Arial"/>
          <w:sz w:val="24"/>
          <w:szCs w:val="24"/>
        </w:rPr>
        <w:t xml:space="preserve">A szerződés VI. 2.) pontjában foglaltak szerint az Önkormányzat és a </w:t>
      </w:r>
      <w:proofErr w:type="spellStart"/>
      <w:r w:rsidRPr="00F36FF7">
        <w:rPr>
          <w:rFonts w:ascii="Arial" w:hAnsi="Arial" w:cs="Arial"/>
          <w:sz w:val="24"/>
          <w:szCs w:val="24"/>
        </w:rPr>
        <w:t>Zrt</w:t>
      </w:r>
      <w:proofErr w:type="spellEnd"/>
      <w:r w:rsidRPr="00F36FF7">
        <w:rPr>
          <w:rFonts w:ascii="Arial" w:hAnsi="Arial" w:cs="Arial"/>
          <w:sz w:val="24"/>
          <w:szCs w:val="24"/>
        </w:rPr>
        <w:t xml:space="preserve">. </w:t>
      </w:r>
      <w:r w:rsidRPr="00F36FF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az átadás-átvételről az abban résztvevő felek jegyzőkönyvet vesznek fel.</w:t>
      </w:r>
    </w:p>
    <w:p w:rsidR="00C64F21" w:rsidRPr="00F36FF7" w:rsidRDefault="00C64F21" w:rsidP="00C64F21">
      <w:r w:rsidRPr="00F36FF7">
        <w:rPr>
          <w:b/>
          <w:i/>
          <w:u w:val="single"/>
        </w:rPr>
        <w:t>Végrehajtásért felelős</w:t>
      </w:r>
      <w:r w:rsidRPr="00F36FF7">
        <w:rPr>
          <w:i/>
          <w:u w:val="single"/>
        </w:rPr>
        <w:t>:</w:t>
      </w:r>
      <w:r w:rsidRPr="00F36FF7">
        <w:rPr>
          <w:i/>
        </w:rPr>
        <w:t xml:space="preserve"> </w:t>
      </w:r>
      <w:r w:rsidRPr="00F36FF7">
        <w:t xml:space="preserve"> </w:t>
      </w:r>
      <w:r w:rsidRPr="00F36FF7">
        <w:tab/>
      </w:r>
    </w:p>
    <w:p w:rsidR="00C64F21" w:rsidRPr="00F36FF7" w:rsidRDefault="00C64F21" w:rsidP="00C64F21"/>
    <w:p w:rsidR="00C64F21" w:rsidRPr="00F36FF7" w:rsidRDefault="00C64F21" w:rsidP="00C64F21">
      <w:r w:rsidRPr="00F36FF7">
        <w:t>Dr. Horváthné dr. Barta Edit jegyző a határozat megküldéséért, valamint a szerződés megszüntetés aláírásra történő előkészítéséért;</w:t>
      </w:r>
    </w:p>
    <w:p w:rsidR="00C64F21" w:rsidRPr="00F36FF7" w:rsidRDefault="00C64F21" w:rsidP="00C64F21">
      <w:r w:rsidRPr="00F36FF7">
        <w:t>Dávid Zoltán polgármester és Benkő Ferenc vezérigazgató a jelenleg hatályos szerződés közös megegyezéssel történő megszüntetéséért, az okirat aláírásáért</w:t>
      </w:r>
    </w:p>
    <w:p w:rsidR="00C64F21" w:rsidRPr="00F36FF7" w:rsidRDefault="00C64F21" w:rsidP="00C64F21"/>
    <w:p w:rsidR="00C64F21" w:rsidRPr="00F36FF7" w:rsidRDefault="00C64F21" w:rsidP="00C64F21">
      <w:r w:rsidRPr="00F36FF7">
        <w:rPr>
          <w:b/>
          <w:i/>
          <w:u w:val="single"/>
        </w:rPr>
        <w:t>Határidő</w:t>
      </w:r>
      <w:r w:rsidRPr="00F36FF7">
        <w:rPr>
          <w:b/>
        </w:rPr>
        <w:t>:</w:t>
      </w:r>
      <w:r w:rsidRPr="00F36FF7">
        <w:t xml:space="preserve"> </w:t>
      </w:r>
      <w:r w:rsidRPr="00F36FF7">
        <w:tab/>
        <w:t>értelem szerint</w:t>
      </w:r>
    </w:p>
    <w:p w:rsidR="00C64F21" w:rsidRDefault="00C64F21" w:rsidP="00C64F21">
      <w:pPr>
        <w:jc w:val="center"/>
      </w:pPr>
      <w:r>
        <w:t>K.m.f.</w:t>
      </w:r>
    </w:p>
    <w:p w:rsidR="00C64F21" w:rsidRDefault="00C64F21" w:rsidP="00C64F21">
      <w:pPr>
        <w:jc w:val="center"/>
      </w:pPr>
    </w:p>
    <w:p w:rsidR="00C64F21" w:rsidRDefault="00C64F21" w:rsidP="00C64F21">
      <w:pPr>
        <w:jc w:val="center"/>
      </w:pPr>
    </w:p>
    <w:p w:rsidR="00C64F21" w:rsidRPr="00B925C1" w:rsidRDefault="00C64F21" w:rsidP="00C64F21">
      <w:pPr>
        <w:keepLines w:val="0"/>
        <w:widowControl w:val="0"/>
        <w:tabs>
          <w:tab w:val="center" w:pos="1843"/>
          <w:tab w:val="center" w:pos="7088"/>
        </w:tabs>
        <w:suppressAutoHyphens/>
        <w:spacing w:line="259" w:lineRule="auto"/>
        <w:ind w:firstLine="708"/>
        <w:jc w:val="left"/>
        <w:rPr>
          <w:rFonts w:eastAsiaTheme="minorHAnsi"/>
          <w:lang w:val="en-US" w:eastAsia="ar-SA"/>
        </w:rPr>
      </w:pPr>
      <w:r w:rsidRPr="00B925C1">
        <w:rPr>
          <w:rFonts w:eastAsiaTheme="minorHAnsi"/>
          <w:lang w:val="en-US" w:eastAsia="ar-SA"/>
        </w:rPr>
        <w:t>Dávid Zoltán sk.</w:t>
      </w:r>
      <w:r w:rsidRPr="00B925C1">
        <w:rPr>
          <w:rFonts w:eastAsiaTheme="minorHAnsi"/>
          <w:lang w:val="en-US" w:eastAsia="ar-SA"/>
        </w:rPr>
        <w:tab/>
        <w:t xml:space="preserve">Dr. </w:t>
      </w:r>
      <w:proofErr w:type="spellStart"/>
      <w:r w:rsidRPr="00B925C1">
        <w:rPr>
          <w:rFonts w:eastAsiaTheme="minorHAnsi"/>
          <w:lang w:val="en-US" w:eastAsia="ar-SA"/>
        </w:rPr>
        <w:t>Horváthné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gramStart"/>
      <w:r w:rsidRPr="00B925C1">
        <w:rPr>
          <w:rFonts w:eastAsiaTheme="minorHAnsi"/>
          <w:lang w:val="en-US" w:eastAsia="ar-SA"/>
        </w:rPr>
        <w:t>dr</w:t>
      </w:r>
      <w:proofErr w:type="gramEnd"/>
      <w:r w:rsidRPr="00B925C1">
        <w:rPr>
          <w:rFonts w:eastAsiaTheme="minorHAnsi"/>
          <w:lang w:val="en-US" w:eastAsia="ar-SA"/>
        </w:rPr>
        <w:t xml:space="preserve">. </w:t>
      </w:r>
      <w:proofErr w:type="spellStart"/>
      <w:r w:rsidRPr="00B925C1">
        <w:rPr>
          <w:rFonts w:eastAsiaTheme="minorHAnsi"/>
          <w:lang w:val="en-US" w:eastAsia="ar-SA"/>
        </w:rPr>
        <w:t>Barta</w:t>
      </w:r>
      <w:proofErr w:type="spellEnd"/>
      <w:r w:rsidRPr="00B925C1">
        <w:rPr>
          <w:rFonts w:eastAsiaTheme="minorHAnsi"/>
          <w:lang w:val="en-US" w:eastAsia="ar-SA"/>
        </w:rPr>
        <w:t xml:space="preserve"> Edit sk.</w:t>
      </w:r>
    </w:p>
    <w:p w:rsidR="00C64F21" w:rsidRPr="00B925C1" w:rsidRDefault="00C64F21" w:rsidP="00C64F21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925C1">
        <w:rPr>
          <w:rFonts w:eastAsiaTheme="minorHAnsi"/>
          <w:lang w:val="en-US" w:eastAsia="ar-SA"/>
        </w:rPr>
        <w:t xml:space="preserve">              </w:t>
      </w:r>
      <w:proofErr w:type="spellStart"/>
      <w:proofErr w:type="gramStart"/>
      <w:r w:rsidRPr="00B925C1">
        <w:rPr>
          <w:rFonts w:eastAsiaTheme="minorHAnsi"/>
          <w:lang w:val="en-US" w:eastAsia="ar-SA"/>
        </w:rPr>
        <w:t>polgármester</w:t>
      </w:r>
      <w:proofErr w:type="spellEnd"/>
      <w:proofErr w:type="gramEnd"/>
      <w:r w:rsidRPr="00B925C1">
        <w:rPr>
          <w:rFonts w:eastAsiaTheme="minorHAnsi"/>
          <w:lang w:val="en-US" w:eastAsia="ar-SA"/>
        </w:rPr>
        <w:tab/>
        <w:t xml:space="preserve">          </w:t>
      </w:r>
      <w:proofErr w:type="spellStart"/>
      <w:r w:rsidRPr="00B925C1">
        <w:rPr>
          <w:rFonts w:eastAsiaTheme="minorHAnsi"/>
          <w:lang w:val="en-US" w:eastAsia="ar-SA"/>
        </w:rPr>
        <w:t>jegyző</w:t>
      </w:r>
      <w:proofErr w:type="spellEnd"/>
      <w:r w:rsidRPr="00B925C1">
        <w:rPr>
          <w:rFonts w:eastAsiaTheme="minorHAnsi"/>
          <w:lang w:val="en-US" w:eastAsia="ar-SA"/>
        </w:rPr>
        <w:t>”</w:t>
      </w:r>
    </w:p>
    <w:p w:rsidR="00C64F21" w:rsidRPr="00B925C1" w:rsidRDefault="00C64F21" w:rsidP="00C64F21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C64F21" w:rsidRPr="00B925C1" w:rsidRDefault="00C64F21" w:rsidP="00C64F21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925C1">
        <w:rPr>
          <w:rFonts w:eastAsiaTheme="minorHAnsi"/>
          <w:lang w:val="en-US" w:eastAsia="ar-SA"/>
        </w:rPr>
        <w:t xml:space="preserve">A </w:t>
      </w:r>
      <w:proofErr w:type="spellStart"/>
      <w:r w:rsidRPr="00B925C1">
        <w:rPr>
          <w:rFonts w:eastAsiaTheme="minorHAnsi"/>
          <w:lang w:val="en-US" w:eastAsia="ar-SA"/>
        </w:rPr>
        <w:t>kivonat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spellStart"/>
      <w:r w:rsidRPr="00B925C1">
        <w:rPr>
          <w:rFonts w:eastAsiaTheme="minorHAnsi"/>
          <w:lang w:val="en-US" w:eastAsia="ar-SA"/>
        </w:rPr>
        <w:t>hiteléül</w:t>
      </w:r>
      <w:proofErr w:type="spellEnd"/>
      <w:r w:rsidRPr="00B925C1">
        <w:rPr>
          <w:rFonts w:eastAsiaTheme="minorHAnsi"/>
          <w:lang w:val="en-US" w:eastAsia="ar-SA"/>
        </w:rPr>
        <w:t>:</w:t>
      </w:r>
    </w:p>
    <w:p w:rsidR="00C64F21" w:rsidRDefault="00C64F21" w:rsidP="00C64F21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</w:pPr>
      <w:proofErr w:type="spellStart"/>
      <w:r w:rsidRPr="00B925C1">
        <w:rPr>
          <w:rFonts w:eastAsiaTheme="minorHAnsi"/>
          <w:lang w:val="en-US" w:eastAsia="ar-SA"/>
        </w:rPr>
        <w:t>Kiadó</w:t>
      </w:r>
      <w:proofErr w:type="spellEnd"/>
      <w:r w:rsidRPr="00B925C1">
        <w:rPr>
          <w:rFonts w:eastAsiaTheme="minorHAnsi"/>
          <w:lang w:val="en-US" w:eastAsia="ar-SA"/>
        </w:rPr>
        <w:t>:</w:t>
      </w:r>
      <w:r w:rsidRPr="00B925C1">
        <w:rPr>
          <w:b/>
        </w:rPr>
        <w:t xml:space="preserve"> </w:t>
      </w:r>
      <w:r w:rsidRPr="00B925C1">
        <w:t xml:space="preserve"> </w:t>
      </w:r>
    </w:p>
    <w:p w:rsidR="00C86D6C" w:rsidRDefault="00C86D6C"/>
    <w:sectPr w:rsidR="00C86D6C" w:rsidSect="00C64F21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1436EA2"/>
    <w:multiLevelType w:val="hybridMultilevel"/>
    <w:tmpl w:val="CBB809C8"/>
    <w:lvl w:ilvl="0" w:tplc="92BE303C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EB5EB4"/>
    <w:multiLevelType w:val="hybridMultilevel"/>
    <w:tmpl w:val="D0E21C70"/>
    <w:lvl w:ilvl="0" w:tplc="7452EB6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F21"/>
    <w:rsid w:val="00C64F21"/>
    <w:rsid w:val="00C86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C94CD7-7F97-4F0B-9601-CD5C1FD99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C64F21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link w:val="ListaszerbekezdsChar"/>
    <w:uiPriority w:val="34"/>
    <w:qFormat/>
    <w:rsid w:val="00C64F21"/>
    <w:pPr>
      <w:keepLines w:val="0"/>
      <w:widowControl w:val="0"/>
      <w:suppressAutoHyphens/>
      <w:ind w:left="720"/>
      <w:jc w:val="left"/>
    </w:pPr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  <w:style w:type="character" w:customStyle="1" w:styleId="ListaszerbekezdsChar">
    <w:name w:val="Listaszerű bekezdés Char"/>
    <w:link w:val="Listaszerbekezds"/>
    <w:uiPriority w:val="34"/>
    <w:locked/>
    <w:rsid w:val="00C64F21"/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241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2020-03-02T09:10:00Z</dcterms:created>
  <dcterms:modified xsi:type="dcterms:W3CDTF">2020-03-02T09:13:00Z</dcterms:modified>
</cp:coreProperties>
</file>