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D66230" w:rsidRPr="00D66230" w:rsidRDefault="00D66230" w:rsidP="00D66230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D66230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D66230" w:rsidRPr="00D66230" w:rsidRDefault="00D66230" w:rsidP="00D66230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D66230">
        <w:rPr>
          <w:rFonts w:ascii="Arial" w:eastAsiaTheme="minorHAnsi" w:hAnsi="Arial" w:cs="Arial"/>
          <w:szCs w:val="24"/>
          <w:lang w:eastAsia="en-US"/>
        </w:rPr>
        <w:t xml:space="preserve">A Képviselő-testület 10 igen szavazattal, ellenszavazat nélkül és 4 tartózkodás mellett az alábbi határozatot hozta: </w:t>
      </w:r>
    </w:p>
    <w:p w:rsidR="00D66230" w:rsidRPr="00D66230" w:rsidRDefault="00D66230" w:rsidP="00D66230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D66230" w:rsidRPr="00D66230" w:rsidRDefault="00D66230" w:rsidP="00D66230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D66230">
        <w:rPr>
          <w:rFonts w:ascii="Arial" w:hAnsi="Arial" w:cs="Arial"/>
          <w:b/>
          <w:i/>
          <w:szCs w:val="24"/>
          <w:u w:val="single"/>
          <w:lang w:eastAsia="en-US"/>
        </w:rPr>
        <w:t>36/2020. (II.27.) K.t. h a t á r o z a t</w:t>
      </w:r>
    </w:p>
    <w:p w:rsidR="00D66230" w:rsidRPr="00D66230" w:rsidRDefault="00D66230" w:rsidP="00D66230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D66230" w:rsidRPr="00D66230" w:rsidRDefault="00D66230" w:rsidP="00D66230">
      <w:pPr>
        <w:suppressAutoHyphens w:val="0"/>
        <w:rPr>
          <w:rFonts w:ascii="Arial" w:hAnsi="Arial" w:cs="Arial"/>
          <w:szCs w:val="24"/>
          <w:lang w:eastAsia="en-US"/>
        </w:rPr>
      </w:pPr>
      <w:r w:rsidRPr="00D66230">
        <w:rPr>
          <w:rFonts w:ascii="Arial" w:hAnsi="Arial" w:cs="Arial"/>
          <w:szCs w:val="24"/>
          <w:lang w:eastAsia="en-US"/>
        </w:rPr>
        <w:t>Orosháza Város Önkormányzat Képviselő-testülete dönt arról, hogy a Békés Megyéért Vállalkozásfejlesztési Alapítvány 2019. évi beszámolóját elfogadja.</w:t>
      </w:r>
    </w:p>
    <w:p w:rsidR="00D66230" w:rsidRPr="00D66230" w:rsidRDefault="00D66230" w:rsidP="00D66230">
      <w:pPr>
        <w:suppressAutoHyphens w:val="0"/>
        <w:rPr>
          <w:rFonts w:ascii="Arial" w:hAnsi="Arial" w:cs="Arial"/>
          <w:szCs w:val="24"/>
          <w:lang w:eastAsia="en-US"/>
        </w:rPr>
      </w:pPr>
    </w:p>
    <w:p w:rsidR="00D66230" w:rsidRPr="00D66230" w:rsidRDefault="00D66230" w:rsidP="00D66230">
      <w:pPr>
        <w:suppressAutoHyphens w:val="0"/>
        <w:rPr>
          <w:rFonts w:ascii="Arial" w:hAnsi="Arial" w:cs="Arial"/>
          <w:szCs w:val="24"/>
          <w:lang w:eastAsia="en-US"/>
        </w:rPr>
      </w:pPr>
      <w:r w:rsidRPr="00D66230">
        <w:rPr>
          <w:rFonts w:ascii="Arial" w:hAnsi="Arial" w:cs="Arial"/>
          <w:b/>
          <w:bCs/>
          <w:szCs w:val="24"/>
          <w:lang w:eastAsia="en-US"/>
        </w:rPr>
        <w:t>Végrehajtásért felelős:</w:t>
      </w:r>
      <w:r w:rsidRPr="00D66230">
        <w:rPr>
          <w:rFonts w:ascii="Arial" w:hAnsi="Arial" w:cs="Arial"/>
          <w:szCs w:val="24"/>
          <w:lang w:eastAsia="en-US"/>
        </w:rPr>
        <w:tab/>
        <w:t>Dávid Zoltán polgármester a határozat közléséért</w:t>
      </w:r>
    </w:p>
    <w:p w:rsidR="00D66230" w:rsidRPr="00D66230" w:rsidRDefault="00D66230" w:rsidP="00D66230">
      <w:pPr>
        <w:suppressAutoHyphens w:val="0"/>
        <w:rPr>
          <w:rFonts w:ascii="Arial" w:hAnsi="Arial" w:cs="Arial"/>
          <w:szCs w:val="24"/>
          <w:lang w:eastAsia="en-US"/>
        </w:rPr>
      </w:pPr>
      <w:r w:rsidRPr="00D66230">
        <w:rPr>
          <w:rFonts w:ascii="Arial" w:hAnsi="Arial" w:cs="Arial"/>
          <w:b/>
          <w:bCs/>
          <w:szCs w:val="24"/>
          <w:lang w:eastAsia="en-US"/>
        </w:rPr>
        <w:t>Határidő:</w:t>
      </w:r>
      <w:r w:rsidRPr="00D66230">
        <w:rPr>
          <w:rFonts w:ascii="Arial" w:hAnsi="Arial" w:cs="Arial"/>
          <w:szCs w:val="24"/>
          <w:lang w:eastAsia="en-US"/>
        </w:rPr>
        <w:tab/>
      </w:r>
      <w:r w:rsidRPr="00D66230">
        <w:rPr>
          <w:rFonts w:ascii="Arial" w:hAnsi="Arial" w:cs="Arial"/>
          <w:szCs w:val="24"/>
          <w:lang w:eastAsia="en-US"/>
        </w:rPr>
        <w:tab/>
      </w:r>
      <w:r w:rsidRPr="00D66230">
        <w:rPr>
          <w:rFonts w:ascii="Arial" w:hAnsi="Arial" w:cs="Arial"/>
          <w:szCs w:val="24"/>
          <w:lang w:eastAsia="en-US"/>
        </w:rPr>
        <w:tab/>
        <w:t>15 nap</w:t>
      </w:r>
    </w:p>
    <w:p w:rsidR="00D66230" w:rsidRPr="00D66230" w:rsidRDefault="00D66230" w:rsidP="00D66230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  <w:bookmarkStart w:id="0" w:name="_GoBack"/>
      <w:bookmarkEnd w:id="0"/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CA4DA6"/>
    <w:sectPr w:rsidR="00CA4DA6" w:rsidSect="00593928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291676"/>
    <w:rsid w:val="003B24B7"/>
    <w:rsid w:val="00440D5F"/>
    <w:rsid w:val="00593928"/>
    <w:rsid w:val="0088665F"/>
    <w:rsid w:val="00A3048A"/>
    <w:rsid w:val="00CA4DA6"/>
    <w:rsid w:val="00D66230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392B8-FD34-4A84-9F9A-078E6BC78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2020-03-09T13:40:00Z</cp:lastPrinted>
  <dcterms:created xsi:type="dcterms:W3CDTF">2020-03-09T13:40:00Z</dcterms:created>
  <dcterms:modified xsi:type="dcterms:W3CDTF">2020-03-09T13:40:00Z</dcterms:modified>
</cp:coreProperties>
</file>