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653EA6" w:rsidRPr="00D11538" w:rsidRDefault="009A5669" w:rsidP="00653EA6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653EA6" w:rsidRPr="00D11538">
        <w:rPr>
          <w:rFonts w:eastAsiaTheme="minorHAnsi"/>
        </w:rPr>
        <w:t>A döntéshozatalban résztvevők száma: 1</w:t>
      </w:r>
      <w:r w:rsidR="00653EA6">
        <w:rPr>
          <w:rFonts w:eastAsiaTheme="minorHAnsi"/>
        </w:rPr>
        <w:t>4</w:t>
      </w:r>
      <w:r w:rsidR="00653EA6" w:rsidRPr="00D11538">
        <w:rPr>
          <w:rFonts w:eastAsiaTheme="minorHAnsi"/>
        </w:rPr>
        <w:t xml:space="preserve"> fő. </w:t>
      </w:r>
    </w:p>
    <w:p w:rsidR="00653EA6" w:rsidRDefault="00653EA6" w:rsidP="00653EA6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11</w:t>
      </w:r>
      <w:r w:rsidRPr="00D11538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1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2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653EA6" w:rsidRDefault="00653EA6" w:rsidP="00653EA6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53EA6" w:rsidRPr="00C33A6E" w:rsidRDefault="00653EA6" w:rsidP="00653EA6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13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653EA6" w:rsidRDefault="00653EA6" w:rsidP="00653EA6">
      <w:pPr>
        <w:widowControl w:val="0"/>
        <w:rPr>
          <w:rFonts w:eastAsiaTheme="minorHAnsi"/>
        </w:rPr>
      </w:pPr>
    </w:p>
    <w:p w:rsidR="00653EA6" w:rsidRDefault="00653EA6" w:rsidP="00653EA6">
      <w:r>
        <w:t>Orosháza Város Önkormányzat Képviselő-testülete megtárgyalta és a Magyarország helyi önkormányzatairól szóló 2011. évi CLXXXIX törvény 93. § 14. alpontja alapján elfogadja a polgármester beszámolóját az Orosháza és Térsége Ivóvízminőség-javító Önkormányzati Társulás 2019. évi tevékenységéről, pénzügyi helyzetéről és céljainak megvalósulásáról.</w:t>
      </w:r>
    </w:p>
    <w:p w:rsidR="00653EA6" w:rsidRDefault="00653EA6" w:rsidP="00653EA6"/>
    <w:p w:rsidR="00653EA6" w:rsidRDefault="00653EA6" w:rsidP="00653EA6">
      <w:r>
        <w:rPr>
          <w:b/>
        </w:rPr>
        <w:t>Végrehajtásért felelős:</w:t>
      </w:r>
      <w:r>
        <w:tab/>
        <w:t>Dávid Zoltán polgármester</w:t>
      </w:r>
    </w:p>
    <w:p w:rsidR="00653EA6" w:rsidRDefault="00653EA6" w:rsidP="00653EA6"/>
    <w:p w:rsidR="00653EA6" w:rsidRPr="00C16C57" w:rsidRDefault="00653EA6" w:rsidP="00653EA6">
      <w:pPr>
        <w:rPr>
          <w:rFonts w:eastAsiaTheme="minorHAnsi"/>
        </w:rPr>
      </w:pPr>
      <w:r>
        <w:rPr>
          <w:b/>
        </w:rPr>
        <w:t>Határidő:</w:t>
      </w:r>
      <w:r>
        <w:tab/>
      </w:r>
      <w:r>
        <w:tab/>
      </w:r>
      <w:r>
        <w:tab/>
        <w:t>azonnal</w:t>
      </w:r>
    </w:p>
    <w:p w:rsidR="006525C2" w:rsidRDefault="006525C2" w:rsidP="00083E61">
      <w:pPr>
        <w:widowControl w:val="0"/>
      </w:pPr>
      <w:bookmarkStart w:id="0" w:name="_GoBack"/>
      <w:bookmarkEnd w:id="0"/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083E61"/>
    <w:rsid w:val="003460E9"/>
    <w:rsid w:val="00376C6A"/>
    <w:rsid w:val="004D072D"/>
    <w:rsid w:val="005C62D9"/>
    <w:rsid w:val="006525C2"/>
    <w:rsid w:val="00653EA6"/>
    <w:rsid w:val="00804BD4"/>
    <w:rsid w:val="009A46DF"/>
    <w:rsid w:val="009A5669"/>
    <w:rsid w:val="00A91AED"/>
    <w:rsid w:val="00B978D2"/>
    <w:rsid w:val="00BA511E"/>
    <w:rsid w:val="00E5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2020-02-12T14:18:00Z</dcterms:created>
  <dcterms:modified xsi:type="dcterms:W3CDTF">2020-02-12T14:18:00Z</dcterms:modified>
</cp:coreProperties>
</file>