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1F2" w:rsidRPr="00FB21F2" w:rsidRDefault="00FB21F2" w:rsidP="00FB21F2">
      <w:pPr>
        <w:keepLines w:val="0"/>
        <w:widowControl w:val="0"/>
        <w:jc w:val="left"/>
        <w:rPr>
          <w:rFonts w:eastAsia="Calibri"/>
          <w:lang w:val="en-US"/>
        </w:rPr>
      </w:pPr>
      <w:r w:rsidRPr="00FB21F2">
        <w:rPr>
          <w:rFonts w:eastAsia="Calibri"/>
          <w:lang w:val="en-US"/>
        </w:rPr>
        <w:t xml:space="preserve">K </w:t>
      </w:r>
      <w:proofErr w:type="spellStart"/>
      <w:r w:rsidRPr="00FB21F2">
        <w:rPr>
          <w:rFonts w:eastAsia="Calibri"/>
          <w:lang w:val="en-US"/>
        </w:rPr>
        <w:t>i</w:t>
      </w:r>
      <w:proofErr w:type="spellEnd"/>
      <w:r w:rsidRPr="00FB21F2">
        <w:rPr>
          <w:rFonts w:eastAsia="Calibri"/>
          <w:lang w:val="en-US"/>
        </w:rPr>
        <w:t xml:space="preserve"> v o n a </w:t>
      </w:r>
      <w:proofErr w:type="gramStart"/>
      <w:r w:rsidRPr="00FB21F2">
        <w:rPr>
          <w:rFonts w:eastAsia="Calibri"/>
          <w:lang w:val="en-US"/>
        </w:rPr>
        <w:t>t !</w:t>
      </w:r>
      <w:proofErr w:type="gramEnd"/>
    </w:p>
    <w:p w:rsidR="00FB21F2" w:rsidRPr="00FB21F2" w:rsidRDefault="00FB21F2" w:rsidP="00FB21F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B21F2" w:rsidRPr="00FB21F2" w:rsidRDefault="00FB21F2" w:rsidP="00FB21F2">
      <w:pPr>
        <w:keepLines w:val="0"/>
        <w:widowControl w:val="0"/>
        <w:rPr>
          <w:rFonts w:eastAsia="Calibri"/>
          <w:lang w:val="en-US"/>
        </w:rPr>
      </w:pPr>
      <w:proofErr w:type="spellStart"/>
      <w:r w:rsidRPr="00FB21F2">
        <w:rPr>
          <w:rFonts w:eastAsia="Calibri"/>
          <w:lang w:val="en-US"/>
        </w:rPr>
        <w:t>Az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spellStart"/>
      <w:r w:rsidRPr="00FB21F2">
        <w:rPr>
          <w:rFonts w:eastAsia="Calibri"/>
          <w:lang w:val="en-US"/>
        </w:rPr>
        <w:t>Orosháza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spellStart"/>
      <w:r w:rsidRPr="00FB21F2">
        <w:rPr>
          <w:rFonts w:eastAsia="Calibri"/>
          <w:lang w:val="en-US"/>
        </w:rPr>
        <w:t>Város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spellStart"/>
      <w:r w:rsidRPr="00FB21F2">
        <w:rPr>
          <w:rFonts w:eastAsia="Calibri"/>
          <w:lang w:val="en-US"/>
        </w:rPr>
        <w:t>Önkormányzat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spellStart"/>
      <w:r w:rsidRPr="00FB21F2">
        <w:rPr>
          <w:rFonts w:eastAsia="Calibri"/>
          <w:lang w:val="en-US"/>
        </w:rPr>
        <w:t>Képviselő-testületének</w:t>
      </w:r>
      <w:proofErr w:type="spellEnd"/>
      <w:r w:rsidRPr="00FB21F2">
        <w:rPr>
          <w:rFonts w:eastAsia="Calibri"/>
          <w:lang w:val="en-US"/>
        </w:rPr>
        <w:t xml:space="preserve"> 2022. </w:t>
      </w:r>
      <w:proofErr w:type="spellStart"/>
      <w:proofErr w:type="gramStart"/>
      <w:r w:rsidRPr="00FB21F2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FB21F2">
        <w:rPr>
          <w:rFonts w:eastAsia="Calibri"/>
          <w:szCs w:val="20"/>
          <w:lang w:val="en-US"/>
        </w:rPr>
        <w:t xml:space="preserve"> 28</w:t>
      </w:r>
      <w:r w:rsidRPr="00FB21F2">
        <w:rPr>
          <w:rFonts w:eastAsia="Calibri"/>
          <w:lang w:val="en-US"/>
        </w:rPr>
        <w:t xml:space="preserve">-i </w:t>
      </w:r>
      <w:proofErr w:type="spellStart"/>
      <w:r w:rsidRPr="00FB21F2">
        <w:rPr>
          <w:rFonts w:eastAsia="Calibri"/>
          <w:lang w:val="en-US"/>
        </w:rPr>
        <w:t>üléséről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spellStart"/>
      <w:r w:rsidRPr="00FB21F2">
        <w:rPr>
          <w:rFonts w:eastAsia="Calibri"/>
          <w:lang w:val="en-US"/>
        </w:rPr>
        <w:t>készült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spellStart"/>
      <w:r w:rsidRPr="00FB21F2">
        <w:rPr>
          <w:rFonts w:eastAsia="Calibri"/>
          <w:lang w:val="en-US"/>
        </w:rPr>
        <w:t>jegyzőkönyvéből</w:t>
      </w:r>
      <w:proofErr w:type="spellEnd"/>
      <w:r w:rsidRPr="00FB21F2">
        <w:rPr>
          <w:rFonts w:eastAsia="Calibri"/>
          <w:lang w:val="en-US"/>
        </w:rPr>
        <w:t>.</w:t>
      </w:r>
    </w:p>
    <w:p w:rsidR="00FB21F2" w:rsidRDefault="00FB21F2" w:rsidP="00FB21F2">
      <w:pPr>
        <w:keepLines w:val="0"/>
        <w:widowControl w:val="0"/>
        <w:rPr>
          <w:rFonts w:eastAsia="Calibri"/>
        </w:rPr>
      </w:pPr>
    </w:p>
    <w:p w:rsidR="00FB21F2" w:rsidRPr="007B0223" w:rsidRDefault="00FB21F2" w:rsidP="00FB21F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FB21F2" w:rsidRPr="007B0223" w:rsidRDefault="00FB21F2" w:rsidP="00FB21F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FB21F2" w:rsidRPr="007B0223" w:rsidRDefault="00FB21F2" w:rsidP="00FB21F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B21F2" w:rsidRDefault="00FB21F2" w:rsidP="00FB21F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B21F2" w:rsidRDefault="00FB21F2" w:rsidP="00FB21F2">
      <w:pPr>
        <w:keepLines w:val="0"/>
        <w:suppressAutoHyphens/>
        <w:rPr>
          <w:lang w:eastAsia="zh-CN"/>
        </w:rPr>
      </w:pPr>
    </w:p>
    <w:p w:rsidR="00FB21F2" w:rsidRDefault="00FB21F2" w:rsidP="00FB21F2"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megállapítja, hogy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>Orosháza, Október 6. u. 33-35. IV/28. sz</w:t>
      </w:r>
      <w:r w:rsidRPr="0033273F">
        <w:t>ám</w:t>
      </w:r>
      <w:r>
        <w:t xml:space="preserve"> alatti bérlakásra kiírt pályázati eljárás eredménytelen.</w:t>
      </w:r>
    </w:p>
    <w:p w:rsidR="00FB21F2" w:rsidRDefault="00FB21F2" w:rsidP="00FB21F2"/>
    <w:p w:rsidR="00FB21F2" w:rsidRPr="00262B9D" w:rsidRDefault="00FB21F2" w:rsidP="00FB21F2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Püspöki - Sinka Edit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FB21F2" w:rsidRPr="00262B9D" w:rsidRDefault="00FB21F2" w:rsidP="00FB21F2">
      <w:pPr>
        <w:ind w:left="1418" w:hanging="1418"/>
      </w:pPr>
      <w:r w:rsidRPr="00745BB2">
        <w:rPr>
          <w:b/>
          <w:u w:val="single"/>
        </w:rPr>
        <w:t>Határidő</w:t>
      </w:r>
      <w:proofErr w:type="gramStart"/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>
        <w:tab/>
        <w:t xml:space="preserve">                   </w:t>
      </w:r>
      <w:r w:rsidRPr="00262B9D">
        <w:t>a</w:t>
      </w:r>
      <w:proofErr w:type="gramEnd"/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FB21F2" w:rsidRPr="00B80E4E" w:rsidRDefault="00FB21F2" w:rsidP="00FB21F2">
      <w:pPr>
        <w:keepLines w:val="0"/>
        <w:suppressAutoHyphens/>
        <w:rPr>
          <w:rFonts w:cs="Times New Roman"/>
          <w:lang w:eastAsia="ar-SA"/>
        </w:rPr>
      </w:pPr>
    </w:p>
    <w:p w:rsidR="00FB21F2" w:rsidRDefault="00FB21F2" w:rsidP="00FB21F2">
      <w:pPr>
        <w:keepLines w:val="0"/>
        <w:widowControl w:val="0"/>
        <w:jc w:val="center"/>
      </w:pPr>
      <w:r w:rsidRPr="007B0223">
        <w:t>K.m.f.</w:t>
      </w:r>
    </w:p>
    <w:p w:rsidR="00DF0D69" w:rsidRDefault="00DF0D69"/>
    <w:p w:rsidR="00FB21F2" w:rsidRPr="00FB21F2" w:rsidRDefault="00FB21F2" w:rsidP="00FB21F2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FB21F2">
        <w:rPr>
          <w:rFonts w:eastAsia="Calibri"/>
          <w:lang w:val="en-US"/>
        </w:rPr>
        <w:t>Dávid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spellStart"/>
      <w:r w:rsidRPr="00FB21F2">
        <w:rPr>
          <w:rFonts w:eastAsia="Calibri"/>
          <w:lang w:val="en-US"/>
        </w:rPr>
        <w:t>Zoltán</w:t>
      </w:r>
      <w:proofErr w:type="spellEnd"/>
      <w:r w:rsidRPr="00FB21F2">
        <w:rPr>
          <w:rFonts w:eastAsia="Calibri"/>
          <w:lang w:val="en-US"/>
        </w:rPr>
        <w:t xml:space="preserve"> sk.</w:t>
      </w:r>
      <w:r w:rsidRPr="00FB21F2">
        <w:rPr>
          <w:rFonts w:eastAsia="Calibri"/>
          <w:lang w:val="en-US"/>
        </w:rPr>
        <w:tab/>
        <w:t xml:space="preserve">Dr. </w:t>
      </w:r>
      <w:proofErr w:type="spellStart"/>
      <w:r w:rsidRPr="00FB21F2">
        <w:rPr>
          <w:rFonts w:eastAsia="Calibri"/>
          <w:lang w:val="en-US"/>
        </w:rPr>
        <w:t>Burai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spellStart"/>
      <w:r w:rsidRPr="00FB21F2">
        <w:rPr>
          <w:rFonts w:eastAsia="Calibri"/>
          <w:lang w:val="en-US"/>
        </w:rPr>
        <w:t>Mihály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gramStart"/>
      <w:r w:rsidRPr="00FB21F2">
        <w:rPr>
          <w:rFonts w:eastAsia="Calibri"/>
          <w:lang w:val="en-US"/>
        </w:rPr>
        <w:t>sk</w:t>
      </w:r>
      <w:proofErr w:type="gramEnd"/>
      <w:r w:rsidRPr="00FB21F2">
        <w:rPr>
          <w:rFonts w:eastAsia="Calibri"/>
          <w:lang w:val="en-US"/>
        </w:rPr>
        <w:t>.</w:t>
      </w:r>
    </w:p>
    <w:p w:rsidR="00FB21F2" w:rsidRPr="00FB21F2" w:rsidRDefault="00FB21F2" w:rsidP="00FB21F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FB21F2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FB21F2">
        <w:rPr>
          <w:rFonts w:eastAsia="Calibri"/>
          <w:lang w:val="en-US"/>
        </w:rPr>
        <w:t>polgármester</w:t>
      </w:r>
      <w:proofErr w:type="spellEnd"/>
      <w:proofErr w:type="gramEnd"/>
      <w:r w:rsidRPr="00FB21F2">
        <w:rPr>
          <w:rFonts w:eastAsia="Calibri"/>
          <w:lang w:val="en-US"/>
        </w:rPr>
        <w:tab/>
        <w:t xml:space="preserve">          </w:t>
      </w:r>
      <w:proofErr w:type="spellStart"/>
      <w:r w:rsidRPr="00FB21F2">
        <w:rPr>
          <w:rFonts w:eastAsia="Calibri"/>
          <w:lang w:val="en-US"/>
        </w:rPr>
        <w:t>jegyző</w:t>
      </w:r>
      <w:proofErr w:type="spellEnd"/>
      <w:r w:rsidRPr="00FB21F2">
        <w:rPr>
          <w:rFonts w:eastAsia="Calibri"/>
          <w:lang w:val="en-US"/>
        </w:rPr>
        <w:t>”</w:t>
      </w:r>
    </w:p>
    <w:p w:rsidR="00FB21F2" w:rsidRPr="00FB21F2" w:rsidRDefault="00FB21F2" w:rsidP="00FB21F2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B21F2" w:rsidRPr="00FB21F2" w:rsidRDefault="00FB21F2" w:rsidP="00FB21F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FB21F2">
        <w:rPr>
          <w:rFonts w:eastAsia="Calibri"/>
          <w:lang w:val="en-US"/>
        </w:rPr>
        <w:t xml:space="preserve">A </w:t>
      </w:r>
      <w:proofErr w:type="spellStart"/>
      <w:r w:rsidRPr="00FB21F2">
        <w:rPr>
          <w:rFonts w:eastAsia="Calibri"/>
          <w:lang w:val="en-US"/>
        </w:rPr>
        <w:t>kivonat</w:t>
      </w:r>
      <w:proofErr w:type="spellEnd"/>
      <w:r w:rsidRPr="00FB21F2">
        <w:rPr>
          <w:rFonts w:eastAsia="Calibri"/>
          <w:lang w:val="en-US"/>
        </w:rPr>
        <w:t xml:space="preserve"> </w:t>
      </w:r>
      <w:proofErr w:type="spellStart"/>
      <w:r w:rsidRPr="00FB21F2">
        <w:rPr>
          <w:rFonts w:eastAsia="Calibri"/>
          <w:lang w:val="en-US"/>
        </w:rPr>
        <w:t>hiteléül</w:t>
      </w:r>
      <w:proofErr w:type="spellEnd"/>
      <w:r w:rsidRPr="00FB21F2">
        <w:rPr>
          <w:rFonts w:eastAsia="Calibri"/>
          <w:lang w:val="en-US"/>
        </w:rPr>
        <w:t>:</w:t>
      </w:r>
    </w:p>
    <w:p w:rsidR="00FB21F2" w:rsidRPr="00FB21F2" w:rsidRDefault="00FB21F2" w:rsidP="00FB21F2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FB21F2">
        <w:rPr>
          <w:rFonts w:eastAsia="Calibri"/>
          <w:lang w:val="en-US"/>
        </w:rPr>
        <w:t>Kiadó</w:t>
      </w:r>
      <w:proofErr w:type="spellEnd"/>
      <w:r w:rsidRPr="00FB21F2">
        <w:rPr>
          <w:rFonts w:eastAsia="Calibri"/>
          <w:lang w:val="en-US"/>
        </w:rPr>
        <w:t>:</w:t>
      </w:r>
      <w:r w:rsidRPr="00FB21F2">
        <w:rPr>
          <w:b/>
        </w:rPr>
        <w:t xml:space="preserve"> </w:t>
      </w:r>
      <w:r w:rsidRPr="00FB21F2">
        <w:t xml:space="preserve"> </w:t>
      </w:r>
    </w:p>
    <w:p w:rsidR="00FB21F2" w:rsidRPr="00FB21F2" w:rsidRDefault="00FB21F2" w:rsidP="00FB21F2">
      <w:pPr>
        <w:keepLines w:val="0"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</w:p>
    <w:p w:rsidR="00FB21F2" w:rsidRDefault="00FB21F2">
      <w:bookmarkStart w:id="0" w:name="_GoBack"/>
      <w:bookmarkEnd w:id="0"/>
    </w:p>
    <w:sectPr w:rsidR="00FB21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1F2"/>
    <w:rsid w:val="00DF0D69"/>
    <w:rsid w:val="00FB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DCD773-7EEA-4102-AF4F-E789FCA84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B21F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2022-02-01T10:23:00Z</dcterms:created>
  <dcterms:modified xsi:type="dcterms:W3CDTF">2022-02-01T10:23:00Z</dcterms:modified>
</cp:coreProperties>
</file>