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61BB" w:rsidRPr="0096022E" w:rsidRDefault="005B61BB" w:rsidP="005B61BB">
      <w:pPr>
        <w:pStyle w:val="Stlus1"/>
        <w:jc w:val="center"/>
        <w:rPr>
          <w:rFonts w:ascii="Times New Roman" w:hAnsi="Times New Roman"/>
          <w:b/>
          <w:bCs/>
          <w:sz w:val="52"/>
        </w:rPr>
      </w:pPr>
      <w:r w:rsidRPr="0096022E">
        <w:rPr>
          <w:rFonts w:ascii="Times New Roman" w:hAnsi="Times New Roman"/>
          <w:b/>
          <w:bCs/>
          <w:sz w:val="52"/>
        </w:rPr>
        <w:t>…</w:t>
      </w:r>
      <w:proofErr w:type="gramStart"/>
      <w:r w:rsidRPr="0096022E">
        <w:rPr>
          <w:rFonts w:ascii="Times New Roman" w:hAnsi="Times New Roman"/>
          <w:b/>
          <w:bCs/>
          <w:sz w:val="52"/>
        </w:rPr>
        <w:t>……….</w:t>
      </w:r>
      <w:proofErr w:type="gramEnd"/>
      <w:r w:rsidRPr="0096022E">
        <w:rPr>
          <w:rFonts w:ascii="Times New Roman" w:hAnsi="Times New Roman"/>
          <w:b/>
          <w:bCs/>
          <w:sz w:val="52"/>
        </w:rPr>
        <w:t>ajánlattevő neve………….</w:t>
      </w:r>
    </w:p>
    <w:p w:rsidR="005B61BB" w:rsidRPr="008B5789" w:rsidRDefault="005B61BB" w:rsidP="005B61BB">
      <w:pPr>
        <w:jc w:val="center"/>
        <w:rPr>
          <w:b/>
          <w:sz w:val="52"/>
        </w:rPr>
      </w:pPr>
      <w:r w:rsidRPr="009F7A99">
        <w:rPr>
          <w:rFonts w:ascii="Times New Roman" w:eastAsia="Times New Roman" w:hAnsi="Times New Roman"/>
          <w:b/>
          <w:bCs/>
          <w:noProof w:val="0"/>
          <w:sz w:val="52"/>
          <w:szCs w:val="24"/>
          <w:lang w:eastAsia="ar-SA"/>
        </w:rPr>
        <w:t>………………székhelye……………….</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72"/>
        </w:rPr>
      </w:pPr>
      <w:r w:rsidRPr="005256AB">
        <w:rPr>
          <w:rFonts w:ascii="Times New Roman" w:hAnsi="Times New Roman"/>
          <w:b/>
          <w:bCs/>
          <w:sz w:val="72"/>
        </w:rPr>
        <w:t>AJÁNLATA</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40"/>
          <w:szCs w:val="40"/>
        </w:rPr>
      </w:pPr>
      <w:r w:rsidRPr="00D84361">
        <w:rPr>
          <w:rFonts w:ascii="Times New Roman" w:hAnsi="Times New Roman"/>
          <w:b/>
          <w:bCs/>
          <w:sz w:val="40"/>
          <w:szCs w:val="40"/>
        </w:rPr>
        <w:t>„</w:t>
      </w:r>
      <w:r w:rsidR="0066609C" w:rsidRPr="0066609C">
        <w:rPr>
          <w:rFonts w:ascii="Times New Roman" w:hAnsi="Times New Roman"/>
          <w:b/>
          <w:sz w:val="28"/>
          <w:szCs w:val="28"/>
        </w:rPr>
        <w:t>Orosháza Város intézményei, gazdasági társaságai részére és a város közvilágításához villamos energia beszerzése - 2017</w:t>
      </w:r>
      <w:r w:rsidRPr="00D84361">
        <w:rPr>
          <w:rFonts w:ascii="Times New Roman" w:hAnsi="Times New Roman"/>
          <w:b/>
          <w:bCs/>
          <w:sz w:val="40"/>
          <w:szCs w:val="40"/>
        </w:rPr>
        <w:t>”</w:t>
      </w:r>
    </w:p>
    <w:p w:rsidR="005B61BB" w:rsidRPr="00D84361" w:rsidRDefault="005B61BB" w:rsidP="005B61BB">
      <w:pPr>
        <w:pStyle w:val="Stlus1"/>
        <w:jc w:val="center"/>
        <w:rPr>
          <w:rFonts w:ascii="Times New Roman" w:hAnsi="Times New Roman"/>
          <w:b/>
          <w:bCs/>
          <w:sz w:val="40"/>
          <w:szCs w:val="40"/>
        </w:rPr>
      </w:pPr>
    </w:p>
    <w:p w:rsidR="005B61BB" w:rsidRPr="005256A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32"/>
        </w:rPr>
      </w:pPr>
      <w:r w:rsidRPr="005256AB">
        <w:rPr>
          <w:rFonts w:ascii="Times New Roman" w:hAnsi="Times New Roman"/>
          <w:b/>
          <w:bCs/>
          <w:sz w:val="32"/>
        </w:rPr>
        <w:t>MEGNEVEZÉSŰ KÖZBESZERZÉSI ELJÁRÁSBAN</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32"/>
        </w:rPr>
      </w:pPr>
      <w:r w:rsidRPr="005256AB">
        <w:rPr>
          <w:rFonts w:ascii="Times New Roman" w:hAnsi="Times New Roman"/>
          <w:b/>
          <w:bCs/>
          <w:sz w:val="32"/>
        </w:rPr>
        <w:t>EREDETI</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9F7A99" w:rsidRDefault="0066609C" w:rsidP="005B61BB">
      <w:pPr>
        <w:jc w:val="center"/>
        <w:rPr>
          <w:rFonts w:ascii="Times New Roman" w:hAnsi="Times New Roman"/>
          <w:b/>
          <w:bCs/>
          <w:sz w:val="32"/>
        </w:rPr>
      </w:pPr>
      <w:r>
        <w:rPr>
          <w:rFonts w:ascii="Times New Roman" w:hAnsi="Times New Roman"/>
          <w:b/>
          <w:bCs/>
          <w:sz w:val="32"/>
        </w:rPr>
        <w:t>2017</w:t>
      </w:r>
      <w:r w:rsidR="005B61BB" w:rsidRPr="009F7A99">
        <w:rPr>
          <w:rFonts w:ascii="Times New Roman" w:hAnsi="Times New Roman"/>
          <w:b/>
          <w:bCs/>
          <w:sz w:val="32"/>
        </w:rPr>
        <w:t>.</w:t>
      </w:r>
    </w:p>
    <w:p w:rsidR="005B61BB" w:rsidRDefault="005B61BB" w:rsidP="005B61BB">
      <w:pPr>
        <w:pStyle w:val="Szvegtrzs"/>
        <w:jc w:val="center"/>
        <w:rPr>
          <w:b/>
          <w:bCs/>
        </w:rPr>
      </w:pPr>
    </w:p>
    <w:p w:rsidR="005B61BB" w:rsidRDefault="005B61BB" w:rsidP="005B61BB">
      <w:pPr>
        <w:jc w:val="center"/>
        <w:rPr>
          <w:rFonts w:ascii="Times New Roman" w:hAnsi="Times New Roman"/>
          <w:b/>
          <w:smallCaps/>
          <w:sz w:val="32"/>
          <w:szCs w:val="32"/>
        </w:rPr>
      </w:pPr>
    </w:p>
    <w:p w:rsidR="005B61BB" w:rsidRPr="00137425" w:rsidRDefault="008A1CFF" w:rsidP="005B61BB">
      <w:pPr>
        <w:jc w:val="center"/>
        <w:rPr>
          <w:rFonts w:ascii="Times New Roman" w:hAnsi="Times New Roman"/>
          <w:b/>
          <w:smallCaps/>
          <w:sz w:val="32"/>
          <w:szCs w:val="32"/>
        </w:rPr>
      </w:pPr>
      <w:r w:rsidRPr="00137425">
        <w:rPr>
          <w:rFonts w:ascii="Times New Roman" w:hAnsi="Times New Roman"/>
          <w:b/>
          <w:smallCaps/>
          <w:sz w:val="32"/>
          <w:szCs w:val="32"/>
        </w:rPr>
        <w:t>Felolvasólap</w:t>
      </w:r>
      <w:r w:rsidRPr="00137425">
        <w:rPr>
          <w:rFonts w:ascii="Times New Roman" w:hAnsi="Times New Roman"/>
          <w:b/>
          <w:i/>
          <w:smallCaps/>
          <w:sz w:val="32"/>
          <w:szCs w:val="32"/>
          <w:vertAlign w:val="superscript"/>
        </w:rPr>
        <w:footnoteReference w:id="1"/>
      </w:r>
    </w:p>
    <w:p w:rsidR="008A1CFF" w:rsidRDefault="008A1CFF" w:rsidP="008A1CFF">
      <w:pPr>
        <w:tabs>
          <w:tab w:val="center" w:pos="7088"/>
        </w:tabs>
        <w:rPr>
          <w:rFonts w:ascii="Times New Roman" w:hAnsi="Times New Roman"/>
          <w:b/>
        </w:rPr>
      </w:pPr>
      <w:r>
        <w:rPr>
          <w:rFonts w:ascii="Times New Roman" w:hAnsi="Times New Roman"/>
          <w:b/>
        </w:rPr>
        <w:t>1. Ajánlattevő adatai:</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268"/>
        <w:gridCol w:w="5529"/>
      </w:tblGrid>
      <w:tr w:rsidR="008A1CFF" w:rsidTr="008A1CFF">
        <w:trPr>
          <w:cantSplit/>
          <w:trHeight w:hRule="exact" w:val="645"/>
          <w:jc w:val="center"/>
        </w:trPr>
        <w:tc>
          <w:tcPr>
            <w:tcW w:w="2268" w:type="dxa"/>
            <w:tcBorders>
              <w:top w:val="single" w:sz="6" w:space="0" w:color="auto"/>
              <w:left w:val="double" w:sz="4" w:space="0" w:color="auto"/>
              <w:bottom w:val="single" w:sz="6" w:space="0" w:color="auto"/>
              <w:right w:val="single" w:sz="6" w:space="0" w:color="auto"/>
            </w:tcBorders>
            <w:vAlign w:val="center"/>
            <w:hideMark/>
          </w:tcPr>
          <w:p w:rsidR="008A1CFF" w:rsidRDefault="008A1CFF">
            <w:pPr>
              <w:tabs>
                <w:tab w:val="center" w:pos="7088"/>
              </w:tabs>
              <w:rPr>
                <w:rFonts w:ascii="Times New Roman" w:hAnsi="Times New Roman"/>
                <w:b/>
              </w:rPr>
            </w:pPr>
            <w:r>
              <w:rPr>
                <w:rFonts w:ascii="Times New Roman" w:hAnsi="Times New Roman"/>
                <w:b/>
              </w:rPr>
              <w:t>Ajánlattevő neve</w:t>
            </w:r>
            <w:r w:rsidR="005D4473">
              <w:rPr>
                <w:rFonts w:ascii="Times New Roman" w:hAnsi="Times New Roman"/>
                <w:b/>
              </w:rPr>
              <w:t>:</w:t>
            </w:r>
          </w:p>
        </w:tc>
        <w:tc>
          <w:tcPr>
            <w:tcW w:w="5529" w:type="dxa"/>
            <w:tcBorders>
              <w:top w:val="single" w:sz="6" w:space="0" w:color="auto"/>
              <w:left w:val="single" w:sz="6" w:space="0" w:color="auto"/>
              <w:bottom w:val="single" w:sz="6" w:space="0" w:color="auto"/>
              <w:right w:val="double" w:sz="4" w:space="0" w:color="auto"/>
            </w:tcBorders>
            <w:vAlign w:val="center"/>
          </w:tcPr>
          <w:p w:rsidR="008A1CFF" w:rsidRDefault="008A1CFF">
            <w:pPr>
              <w:tabs>
                <w:tab w:val="center" w:pos="7088"/>
              </w:tabs>
              <w:rPr>
                <w:rFonts w:ascii="Times New Roman" w:hAnsi="Times New Roman"/>
                <w:b/>
              </w:rPr>
            </w:pPr>
          </w:p>
        </w:tc>
      </w:tr>
      <w:tr w:rsidR="008A1CFF" w:rsidTr="005D4473">
        <w:trPr>
          <w:cantSplit/>
          <w:trHeight w:hRule="exact" w:val="716"/>
          <w:jc w:val="center"/>
        </w:trPr>
        <w:tc>
          <w:tcPr>
            <w:tcW w:w="2268" w:type="dxa"/>
            <w:tcBorders>
              <w:top w:val="single" w:sz="6" w:space="0" w:color="auto"/>
              <w:left w:val="double" w:sz="4" w:space="0" w:color="auto"/>
              <w:bottom w:val="single" w:sz="6" w:space="0" w:color="auto"/>
              <w:right w:val="single" w:sz="6" w:space="0" w:color="auto"/>
            </w:tcBorders>
            <w:vAlign w:val="center"/>
            <w:hideMark/>
          </w:tcPr>
          <w:p w:rsidR="008A1CFF" w:rsidRDefault="005D4473">
            <w:pPr>
              <w:tabs>
                <w:tab w:val="center" w:pos="7088"/>
              </w:tabs>
              <w:rPr>
                <w:rFonts w:ascii="Times New Roman" w:hAnsi="Times New Roman"/>
                <w:b/>
              </w:rPr>
            </w:pPr>
            <w:r>
              <w:rPr>
                <w:rFonts w:ascii="Times New Roman" w:hAnsi="Times New Roman"/>
                <w:b/>
              </w:rPr>
              <w:t>Ajánlattevő</w:t>
            </w:r>
            <w:r w:rsidR="00137425">
              <w:rPr>
                <w:rFonts w:ascii="Times New Roman" w:hAnsi="Times New Roman"/>
                <w:b/>
              </w:rPr>
              <w:t xml:space="preserve"> székhelye</w:t>
            </w:r>
            <w:r>
              <w:rPr>
                <w:rFonts w:ascii="Times New Roman" w:hAnsi="Times New Roman"/>
                <w:b/>
              </w:rPr>
              <w:t>:</w:t>
            </w:r>
          </w:p>
        </w:tc>
        <w:tc>
          <w:tcPr>
            <w:tcW w:w="5529" w:type="dxa"/>
            <w:tcBorders>
              <w:top w:val="single" w:sz="6" w:space="0" w:color="auto"/>
              <w:left w:val="single" w:sz="6" w:space="0" w:color="auto"/>
              <w:bottom w:val="single" w:sz="6" w:space="0" w:color="auto"/>
              <w:right w:val="double" w:sz="4" w:space="0" w:color="auto"/>
            </w:tcBorders>
            <w:vAlign w:val="center"/>
          </w:tcPr>
          <w:p w:rsidR="008A1CFF" w:rsidRDefault="008A1CFF">
            <w:pPr>
              <w:tabs>
                <w:tab w:val="center" w:pos="7088"/>
              </w:tabs>
              <w:rPr>
                <w:rFonts w:ascii="Times New Roman" w:hAnsi="Times New Roman"/>
                <w:b/>
              </w:rPr>
            </w:pPr>
          </w:p>
        </w:tc>
      </w:tr>
      <w:tr w:rsidR="008A1CFF" w:rsidTr="008A1CFF">
        <w:trPr>
          <w:cantSplit/>
          <w:trHeight w:hRule="exact" w:val="679"/>
          <w:jc w:val="center"/>
        </w:trPr>
        <w:tc>
          <w:tcPr>
            <w:tcW w:w="2268" w:type="dxa"/>
            <w:tcBorders>
              <w:top w:val="single" w:sz="6" w:space="0" w:color="auto"/>
              <w:left w:val="double" w:sz="4" w:space="0" w:color="auto"/>
              <w:bottom w:val="single" w:sz="6" w:space="0" w:color="auto"/>
              <w:right w:val="single" w:sz="6" w:space="0" w:color="auto"/>
            </w:tcBorders>
            <w:vAlign w:val="center"/>
            <w:hideMark/>
          </w:tcPr>
          <w:p w:rsidR="008A1CFF" w:rsidRDefault="008A1CFF">
            <w:pPr>
              <w:tabs>
                <w:tab w:val="center" w:pos="7088"/>
              </w:tabs>
              <w:rPr>
                <w:rFonts w:ascii="Times New Roman" w:hAnsi="Times New Roman"/>
                <w:b/>
              </w:rPr>
            </w:pPr>
            <w:r>
              <w:rPr>
                <w:rFonts w:ascii="Times New Roman" w:hAnsi="Times New Roman"/>
                <w:b/>
              </w:rPr>
              <w:t>Ajánlattevő képviselőjének neve</w:t>
            </w:r>
            <w:r w:rsidR="005D4473">
              <w:rPr>
                <w:rFonts w:ascii="Times New Roman" w:hAnsi="Times New Roman"/>
                <w:b/>
              </w:rPr>
              <w:t>:</w:t>
            </w:r>
          </w:p>
        </w:tc>
        <w:tc>
          <w:tcPr>
            <w:tcW w:w="5529" w:type="dxa"/>
            <w:tcBorders>
              <w:top w:val="single" w:sz="6" w:space="0" w:color="auto"/>
              <w:left w:val="single" w:sz="6" w:space="0" w:color="auto"/>
              <w:bottom w:val="single" w:sz="6" w:space="0" w:color="auto"/>
              <w:right w:val="double" w:sz="4" w:space="0" w:color="auto"/>
            </w:tcBorders>
            <w:vAlign w:val="center"/>
          </w:tcPr>
          <w:p w:rsidR="008A1CFF" w:rsidRDefault="008A1CFF">
            <w:pPr>
              <w:tabs>
                <w:tab w:val="center" w:pos="7088"/>
              </w:tabs>
              <w:rPr>
                <w:rFonts w:ascii="Times New Roman" w:hAnsi="Times New Roman"/>
                <w:b/>
              </w:rPr>
            </w:pPr>
          </w:p>
        </w:tc>
      </w:tr>
      <w:tr w:rsidR="005D4473" w:rsidTr="005D4473">
        <w:trPr>
          <w:cantSplit/>
          <w:trHeight w:hRule="exact" w:val="931"/>
          <w:jc w:val="center"/>
        </w:trPr>
        <w:tc>
          <w:tcPr>
            <w:tcW w:w="2268" w:type="dxa"/>
            <w:tcBorders>
              <w:top w:val="single" w:sz="6" w:space="0" w:color="auto"/>
              <w:left w:val="double" w:sz="4" w:space="0" w:color="auto"/>
              <w:bottom w:val="single" w:sz="6" w:space="0" w:color="auto"/>
              <w:right w:val="single" w:sz="6" w:space="0" w:color="auto"/>
            </w:tcBorders>
            <w:vAlign w:val="center"/>
          </w:tcPr>
          <w:p w:rsidR="005D4473" w:rsidRDefault="005D4473">
            <w:pPr>
              <w:tabs>
                <w:tab w:val="center" w:pos="7088"/>
              </w:tabs>
              <w:rPr>
                <w:rFonts w:ascii="Times New Roman" w:hAnsi="Times New Roman"/>
                <w:b/>
              </w:rPr>
            </w:pPr>
            <w:r>
              <w:rPr>
                <w:rFonts w:ascii="Times New Roman" w:hAnsi="Times New Roman"/>
                <w:b/>
              </w:rPr>
              <w:t>Ajánlattevő kapcsolatatrtójának neve:</w:t>
            </w:r>
          </w:p>
        </w:tc>
        <w:tc>
          <w:tcPr>
            <w:tcW w:w="5529" w:type="dxa"/>
            <w:tcBorders>
              <w:top w:val="single" w:sz="6" w:space="0" w:color="auto"/>
              <w:left w:val="single" w:sz="6" w:space="0" w:color="auto"/>
              <w:bottom w:val="single" w:sz="6" w:space="0" w:color="auto"/>
              <w:right w:val="double" w:sz="4" w:space="0" w:color="auto"/>
            </w:tcBorders>
            <w:vAlign w:val="center"/>
          </w:tcPr>
          <w:p w:rsidR="005D4473" w:rsidRDefault="005D4473">
            <w:pPr>
              <w:tabs>
                <w:tab w:val="center" w:pos="7088"/>
              </w:tabs>
              <w:rPr>
                <w:rFonts w:ascii="Times New Roman" w:hAnsi="Times New Roman"/>
                <w:b/>
              </w:rPr>
            </w:pPr>
          </w:p>
        </w:tc>
      </w:tr>
      <w:tr w:rsidR="008A1CFF" w:rsidTr="005B61BB">
        <w:trPr>
          <w:cantSplit/>
          <w:trHeight w:hRule="exact" w:val="605"/>
          <w:jc w:val="center"/>
        </w:trPr>
        <w:tc>
          <w:tcPr>
            <w:tcW w:w="2268" w:type="dxa"/>
            <w:tcBorders>
              <w:top w:val="single" w:sz="6" w:space="0" w:color="auto"/>
              <w:left w:val="double" w:sz="4" w:space="0" w:color="auto"/>
              <w:bottom w:val="single" w:sz="6" w:space="0" w:color="auto"/>
              <w:right w:val="single" w:sz="6" w:space="0" w:color="auto"/>
            </w:tcBorders>
            <w:vAlign w:val="center"/>
          </w:tcPr>
          <w:p w:rsidR="008A1CFF" w:rsidRDefault="00137425">
            <w:pPr>
              <w:tabs>
                <w:tab w:val="center" w:pos="7088"/>
              </w:tabs>
              <w:rPr>
                <w:rFonts w:ascii="Times New Roman" w:hAnsi="Times New Roman"/>
                <w:b/>
              </w:rPr>
            </w:pPr>
            <w:r>
              <w:rPr>
                <w:rFonts w:ascii="Times New Roman" w:hAnsi="Times New Roman"/>
                <w:b/>
              </w:rPr>
              <w:t>Email elérhetőség:</w:t>
            </w:r>
          </w:p>
          <w:p w:rsidR="008A1CFF" w:rsidRDefault="008A1CFF">
            <w:pPr>
              <w:tabs>
                <w:tab w:val="center" w:pos="7088"/>
              </w:tabs>
              <w:rPr>
                <w:rFonts w:ascii="Times New Roman" w:hAnsi="Times New Roman"/>
                <w:b/>
                <w:strike/>
              </w:rPr>
            </w:pPr>
          </w:p>
        </w:tc>
        <w:tc>
          <w:tcPr>
            <w:tcW w:w="5529" w:type="dxa"/>
            <w:tcBorders>
              <w:top w:val="single" w:sz="6" w:space="0" w:color="auto"/>
              <w:left w:val="single" w:sz="6" w:space="0" w:color="auto"/>
              <w:bottom w:val="single" w:sz="6" w:space="0" w:color="auto"/>
              <w:right w:val="double" w:sz="4" w:space="0" w:color="auto"/>
            </w:tcBorders>
            <w:vAlign w:val="center"/>
          </w:tcPr>
          <w:p w:rsidR="008A1CFF" w:rsidRDefault="008A1CFF">
            <w:pPr>
              <w:tabs>
                <w:tab w:val="center" w:pos="7088"/>
              </w:tabs>
              <w:rPr>
                <w:rFonts w:ascii="Times New Roman" w:hAnsi="Times New Roman"/>
                <w:b/>
              </w:rPr>
            </w:pPr>
          </w:p>
        </w:tc>
      </w:tr>
      <w:tr w:rsidR="00137425" w:rsidTr="005B61BB">
        <w:trPr>
          <w:cantSplit/>
          <w:trHeight w:hRule="exact" w:val="571"/>
          <w:jc w:val="center"/>
        </w:trPr>
        <w:tc>
          <w:tcPr>
            <w:tcW w:w="2268" w:type="dxa"/>
            <w:tcBorders>
              <w:top w:val="single" w:sz="6" w:space="0" w:color="auto"/>
              <w:left w:val="double" w:sz="4" w:space="0" w:color="auto"/>
              <w:bottom w:val="single" w:sz="6" w:space="0" w:color="auto"/>
              <w:right w:val="single" w:sz="6" w:space="0" w:color="auto"/>
            </w:tcBorders>
            <w:vAlign w:val="center"/>
          </w:tcPr>
          <w:p w:rsidR="00137425" w:rsidRDefault="00137425">
            <w:pPr>
              <w:tabs>
                <w:tab w:val="center" w:pos="7088"/>
              </w:tabs>
              <w:rPr>
                <w:rFonts w:ascii="Times New Roman" w:hAnsi="Times New Roman"/>
                <w:b/>
              </w:rPr>
            </w:pPr>
            <w:r>
              <w:rPr>
                <w:rFonts w:ascii="Times New Roman" w:hAnsi="Times New Roman"/>
                <w:b/>
              </w:rPr>
              <w:t>Telefon:</w:t>
            </w:r>
          </w:p>
        </w:tc>
        <w:tc>
          <w:tcPr>
            <w:tcW w:w="5529" w:type="dxa"/>
            <w:tcBorders>
              <w:top w:val="single" w:sz="6" w:space="0" w:color="auto"/>
              <w:left w:val="single" w:sz="6" w:space="0" w:color="auto"/>
              <w:bottom w:val="single" w:sz="6" w:space="0" w:color="auto"/>
              <w:right w:val="double" w:sz="4" w:space="0" w:color="auto"/>
            </w:tcBorders>
            <w:vAlign w:val="center"/>
          </w:tcPr>
          <w:p w:rsidR="00137425" w:rsidRDefault="00137425">
            <w:pPr>
              <w:tabs>
                <w:tab w:val="center" w:pos="7088"/>
              </w:tabs>
              <w:rPr>
                <w:rFonts w:ascii="Times New Roman" w:hAnsi="Times New Roman"/>
                <w:b/>
              </w:rPr>
            </w:pPr>
          </w:p>
        </w:tc>
      </w:tr>
      <w:tr w:rsidR="005D4473" w:rsidTr="005B61BB">
        <w:trPr>
          <w:cantSplit/>
          <w:trHeight w:hRule="exact" w:val="565"/>
          <w:jc w:val="center"/>
        </w:trPr>
        <w:tc>
          <w:tcPr>
            <w:tcW w:w="2268" w:type="dxa"/>
            <w:tcBorders>
              <w:top w:val="single" w:sz="6" w:space="0" w:color="auto"/>
              <w:left w:val="double" w:sz="4" w:space="0" w:color="auto"/>
              <w:bottom w:val="single" w:sz="6" w:space="0" w:color="auto"/>
              <w:right w:val="single" w:sz="6" w:space="0" w:color="auto"/>
            </w:tcBorders>
            <w:vAlign w:val="center"/>
          </w:tcPr>
          <w:p w:rsidR="005D4473" w:rsidRDefault="00137425">
            <w:pPr>
              <w:tabs>
                <w:tab w:val="center" w:pos="7088"/>
              </w:tabs>
              <w:rPr>
                <w:rFonts w:ascii="Times New Roman" w:hAnsi="Times New Roman"/>
                <w:b/>
              </w:rPr>
            </w:pPr>
            <w:r>
              <w:rPr>
                <w:rFonts w:ascii="Times New Roman" w:hAnsi="Times New Roman"/>
                <w:b/>
              </w:rPr>
              <w:t>Fax:</w:t>
            </w:r>
          </w:p>
        </w:tc>
        <w:tc>
          <w:tcPr>
            <w:tcW w:w="5529" w:type="dxa"/>
            <w:tcBorders>
              <w:top w:val="single" w:sz="6" w:space="0" w:color="auto"/>
              <w:left w:val="single" w:sz="6" w:space="0" w:color="auto"/>
              <w:bottom w:val="single" w:sz="6" w:space="0" w:color="auto"/>
              <w:right w:val="double" w:sz="4" w:space="0" w:color="auto"/>
            </w:tcBorders>
            <w:vAlign w:val="center"/>
          </w:tcPr>
          <w:p w:rsidR="005D4473" w:rsidRDefault="005D4473">
            <w:pPr>
              <w:tabs>
                <w:tab w:val="center" w:pos="7088"/>
              </w:tabs>
              <w:rPr>
                <w:rFonts w:ascii="Times New Roman" w:hAnsi="Times New Roman"/>
                <w:b/>
              </w:rPr>
            </w:pPr>
          </w:p>
        </w:tc>
      </w:tr>
    </w:tbl>
    <w:p w:rsidR="008A1CFF" w:rsidRDefault="008A1CFF" w:rsidP="008A1CFF">
      <w:pPr>
        <w:tabs>
          <w:tab w:val="center" w:pos="7088"/>
        </w:tabs>
        <w:ind w:left="720" w:right="610"/>
        <w:rPr>
          <w:rFonts w:ascii="Times New Roman" w:hAnsi="Times New Roman"/>
          <w:i/>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3844"/>
        <w:gridCol w:w="3796"/>
      </w:tblGrid>
      <w:tr w:rsidR="005E0B57" w:rsidTr="005E0B57">
        <w:trPr>
          <w:cantSplit/>
          <w:trHeight w:hRule="exact" w:val="638"/>
          <w:jc w:val="center"/>
        </w:trPr>
        <w:tc>
          <w:tcPr>
            <w:tcW w:w="3844" w:type="dxa"/>
            <w:tcBorders>
              <w:top w:val="double" w:sz="4" w:space="0" w:color="auto"/>
              <w:left w:val="double" w:sz="4" w:space="0" w:color="auto"/>
              <w:bottom w:val="double" w:sz="4" w:space="0" w:color="auto"/>
              <w:right w:val="single" w:sz="6" w:space="0" w:color="auto"/>
            </w:tcBorders>
            <w:vAlign w:val="center"/>
            <w:hideMark/>
          </w:tcPr>
          <w:p w:rsidR="005E0B57" w:rsidRPr="00881090" w:rsidRDefault="005E0B57">
            <w:pPr>
              <w:tabs>
                <w:tab w:val="center" w:pos="7088"/>
              </w:tabs>
              <w:jc w:val="center"/>
              <w:rPr>
                <w:rFonts w:ascii="Times New Roman" w:hAnsi="Times New Roman"/>
                <w:b/>
              </w:rPr>
            </w:pPr>
          </w:p>
        </w:tc>
        <w:tc>
          <w:tcPr>
            <w:tcW w:w="3796" w:type="dxa"/>
            <w:tcBorders>
              <w:top w:val="double" w:sz="4" w:space="0" w:color="auto"/>
              <w:left w:val="single" w:sz="6" w:space="0" w:color="auto"/>
              <w:bottom w:val="double" w:sz="4" w:space="0" w:color="auto"/>
              <w:right w:val="double" w:sz="4" w:space="0" w:color="auto"/>
            </w:tcBorders>
            <w:vAlign w:val="center"/>
            <w:hideMark/>
          </w:tcPr>
          <w:p w:rsidR="005E0B57" w:rsidRDefault="005E0B57">
            <w:pPr>
              <w:tabs>
                <w:tab w:val="center" w:pos="7088"/>
              </w:tabs>
              <w:jc w:val="center"/>
              <w:rPr>
                <w:rFonts w:ascii="Times New Roman" w:hAnsi="Times New Roman"/>
                <w:b/>
              </w:rPr>
            </w:pPr>
            <w:r>
              <w:rPr>
                <w:rFonts w:ascii="Times New Roman" w:hAnsi="Times New Roman"/>
                <w:b/>
              </w:rPr>
              <w:t>Ajánlattevő megajánlása</w:t>
            </w:r>
          </w:p>
        </w:tc>
      </w:tr>
      <w:tr w:rsidR="005E0B57" w:rsidTr="005E0B57">
        <w:trPr>
          <w:cantSplit/>
          <w:trHeight w:hRule="exact" w:val="1710"/>
          <w:jc w:val="center"/>
        </w:trPr>
        <w:tc>
          <w:tcPr>
            <w:tcW w:w="3844" w:type="dxa"/>
            <w:tcBorders>
              <w:top w:val="double" w:sz="4" w:space="0" w:color="auto"/>
              <w:left w:val="double" w:sz="4" w:space="0" w:color="auto"/>
              <w:bottom w:val="double" w:sz="4" w:space="0" w:color="auto"/>
              <w:right w:val="single" w:sz="6" w:space="0" w:color="auto"/>
            </w:tcBorders>
            <w:vAlign w:val="center"/>
            <w:hideMark/>
          </w:tcPr>
          <w:p w:rsidR="00B73CCC" w:rsidRDefault="0066609C" w:rsidP="00B73CCC">
            <w:pPr>
              <w:tabs>
                <w:tab w:val="center" w:pos="7088"/>
              </w:tabs>
              <w:jc w:val="both"/>
              <w:rPr>
                <w:rFonts w:ascii="Times New Roman" w:hAnsi="Times New Roman"/>
                <w:b/>
                <w:sz w:val="24"/>
                <w:szCs w:val="24"/>
              </w:rPr>
            </w:pPr>
            <w:r>
              <w:rPr>
                <w:rFonts w:ascii="Times New Roman" w:hAnsi="Times New Roman"/>
                <w:b/>
                <w:sz w:val="24"/>
                <w:szCs w:val="24"/>
              </w:rPr>
              <w:t>Nettó a</w:t>
            </w:r>
            <w:r w:rsidRPr="00922595">
              <w:rPr>
                <w:rFonts w:ascii="Times New Roman" w:hAnsi="Times New Roman"/>
                <w:b/>
                <w:sz w:val="24"/>
                <w:szCs w:val="24"/>
              </w:rPr>
              <w:t>jánlati ár</w:t>
            </w:r>
          </w:p>
          <w:p w:rsidR="005E0B57" w:rsidRPr="00B73CCC" w:rsidRDefault="00B73CCC" w:rsidP="00B73CCC">
            <w:pPr>
              <w:tabs>
                <w:tab w:val="center" w:pos="7088"/>
              </w:tabs>
              <w:rPr>
                <w:rFonts w:ascii="Times New Roman" w:hAnsi="Times New Roman"/>
                <w:b/>
                <w:sz w:val="24"/>
                <w:szCs w:val="24"/>
              </w:rPr>
            </w:pPr>
            <w:r>
              <w:rPr>
                <w:rFonts w:ascii="Times New Roman" w:hAnsi="Times New Roman"/>
                <w:b/>
                <w:sz w:val="24"/>
              </w:rPr>
              <w:t>1.</w:t>
            </w:r>
            <w:r w:rsidR="0066609C" w:rsidRPr="00B73CCC">
              <w:rPr>
                <w:rFonts w:ascii="Times New Roman" w:hAnsi="Times New Roman"/>
                <w:b/>
                <w:sz w:val="24"/>
              </w:rPr>
              <w:t xml:space="preserve">részajánlati kör </w:t>
            </w:r>
            <w:r w:rsidRPr="00B73CCC">
              <w:rPr>
                <w:rFonts w:ascii="Times New Roman" w:hAnsi="Times New Roman"/>
                <w:b/>
                <w:sz w:val="24"/>
              </w:rPr>
              <w:t xml:space="preserve">(közvilágítás) </w:t>
            </w:r>
            <w:r w:rsidR="0066609C" w:rsidRPr="00B73CCC">
              <w:rPr>
                <w:rFonts w:ascii="Times New Roman" w:hAnsi="Times New Roman"/>
                <w:b/>
                <w:sz w:val="24"/>
              </w:rPr>
              <w:t>vonatkozásában</w:t>
            </w:r>
          </w:p>
          <w:p w:rsidR="00B73CCC" w:rsidRPr="00B73CCC" w:rsidRDefault="00B73CCC" w:rsidP="00B73CCC">
            <w:pPr>
              <w:tabs>
                <w:tab w:val="center" w:pos="7088"/>
              </w:tabs>
              <w:ind w:left="360"/>
              <w:rPr>
                <w:rFonts w:ascii="Times New Roman" w:hAnsi="Times New Roman"/>
                <w:b/>
                <w:sz w:val="24"/>
                <w:szCs w:val="24"/>
              </w:rPr>
            </w:pPr>
          </w:p>
        </w:tc>
        <w:tc>
          <w:tcPr>
            <w:tcW w:w="3796" w:type="dxa"/>
            <w:tcBorders>
              <w:top w:val="double" w:sz="4" w:space="0" w:color="auto"/>
              <w:left w:val="single" w:sz="6" w:space="0" w:color="auto"/>
              <w:bottom w:val="double" w:sz="4" w:space="0" w:color="auto"/>
              <w:right w:val="double" w:sz="4" w:space="0" w:color="auto"/>
            </w:tcBorders>
            <w:vAlign w:val="center"/>
            <w:hideMark/>
          </w:tcPr>
          <w:p w:rsidR="0066609C" w:rsidRDefault="0066609C" w:rsidP="0066609C">
            <w:pPr>
              <w:tabs>
                <w:tab w:val="center" w:pos="7088"/>
              </w:tabs>
              <w:jc w:val="right"/>
              <w:rPr>
                <w:rFonts w:ascii="Times New Roman" w:hAnsi="Times New Roman"/>
                <w:b/>
                <w:sz w:val="24"/>
                <w:szCs w:val="24"/>
              </w:rPr>
            </w:pPr>
            <w:r>
              <w:rPr>
                <w:rFonts w:ascii="Times New Roman" w:hAnsi="Times New Roman"/>
                <w:b/>
                <w:sz w:val="24"/>
                <w:szCs w:val="24"/>
              </w:rPr>
              <w:t xml:space="preserve">Ft/kWh </w:t>
            </w:r>
          </w:p>
          <w:p w:rsidR="005E0B57" w:rsidRPr="008A1CFF" w:rsidRDefault="005E0B57">
            <w:pPr>
              <w:tabs>
                <w:tab w:val="center" w:pos="7088"/>
              </w:tabs>
              <w:jc w:val="right"/>
              <w:rPr>
                <w:rFonts w:ascii="Times New Roman" w:hAnsi="Times New Roman"/>
                <w:b/>
              </w:rPr>
            </w:pPr>
          </w:p>
        </w:tc>
      </w:tr>
      <w:tr w:rsidR="005E0B57" w:rsidTr="0066609C">
        <w:trPr>
          <w:cantSplit/>
          <w:trHeight w:hRule="exact" w:val="1337"/>
          <w:jc w:val="center"/>
        </w:trPr>
        <w:tc>
          <w:tcPr>
            <w:tcW w:w="3844" w:type="dxa"/>
            <w:tcBorders>
              <w:top w:val="double" w:sz="4" w:space="0" w:color="auto"/>
              <w:left w:val="double" w:sz="4" w:space="0" w:color="auto"/>
              <w:bottom w:val="double" w:sz="4" w:space="0" w:color="auto"/>
              <w:right w:val="single" w:sz="6" w:space="0" w:color="auto"/>
            </w:tcBorders>
            <w:vAlign w:val="center"/>
            <w:hideMark/>
          </w:tcPr>
          <w:p w:rsidR="0066609C" w:rsidRDefault="0066609C" w:rsidP="0066609C">
            <w:pPr>
              <w:tabs>
                <w:tab w:val="center" w:pos="7088"/>
              </w:tabs>
              <w:jc w:val="both"/>
              <w:rPr>
                <w:rFonts w:ascii="Times New Roman" w:hAnsi="Times New Roman"/>
                <w:b/>
                <w:sz w:val="24"/>
                <w:szCs w:val="24"/>
              </w:rPr>
            </w:pPr>
            <w:r>
              <w:rPr>
                <w:rFonts w:ascii="Times New Roman" w:hAnsi="Times New Roman"/>
                <w:b/>
                <w:sz w:val="24"/>
                <w:szCs w:val="24"/>
              </w:rPr>
              <w:t>Nettó a</w:t>
            </w:r>
            <w:r w:rsidRPr="00922595">
              <w:rPr>
                <w:rFonts w:ascii="Times New Roman" w:hAnsi="Times New Roman"/>
                <w:b/>
                <w:sz w:val="24"/>
                <w:szCs w:val="24"/>
              </w:rPr>
              <w:t>jánlati ár</w:t>
            </w:r>
            <w:r>
              <w:rPr>
                <w:rFonts w:ascii="Times New Roman" w:hAnsi="Times New Roman"/>
                <w:b/>
                <w:sz w:val="24"/>
                <w:szCs w:val="24"/>
              </w:rPr>
              <w:t xml:space="preserve">  </w:t>
            </w:r>
          </w:p>
          <w:p w:rsidR="005E0B57" w:rsidRPr="0066609C" w:rsidRDefault="00B73CCC" w:rsidP="0066609C">
            <w:pPr>
              <w:tabs>
                <w:tab w:val="center" w:pos="7088"/>
              </w:tabs>
              <w:jc w:val="both"/>
              <w:rPr>
                <w:rFonts w:ascii="Times New Roman" w:hAnsi="Times New Roman"/>
                <w:b/>
                <w:u w:val="single"/>
              </w:rPr>
            </w:pPr>
            <w:r>
              <w:rPr>
                <w:rFonts w:ascii="Times New Roman" w:hAnsi="Times New Roman"/>
                <w:b/>
                <w:sz w:val="24"/>
                <w:szCs w:val="24"/>
              </w:rPr>
              <w:t>2.</w:t>
            </w:r>
            <w:r w:rsidR="0066609C">
              <w:rPr>
                <w:rFonts w:ascii="Times New Roman" w:hAnsi="Times New Roman"/>
                <w:b/>
                <w:sz w:val="24"/>
                <w:szCs w:val="24"/>
              </w:rPr>
              <w:t>részajánlati kör</w:t>
            </w:r>
            <w:r>
              <w:rPr>
                <w:rFonts w:ascii="Times New Roman" w:hAnsi="Times New Roman"/>
                <w:b/>
                <w:sz w:val="24"/>
                <w:szCs w:val="24"/>
              </w:rPr>
              <w:t xml:space="preserve"> (intézmények)</w:t>
            </w:r>
            <w:r w:rsidR="0066609C">
              <w:rPr>
                <w:rFonts w:ascii="Times New Roman" w:hAnsi="Times New Roman"/>
                <w:b/>
                <w:sz w:val="24"/>
                <w:szCs w:val="24"/>
              </w:rPr>
              <w:t xml:space="preserve"> vonatkozásában</w:t>
            </w:r>
          </w:p>
        </w:tc>
        <w:tc>
          <w:tcPr>
            <w:tcW w:w="3796" w:type="dxa"/>
            <w:tcBorders>
              <w:top w:val="double" w:sz="4" w:space="0" w:color="auto"/>
              <w:left w:val="single" w:sz="6" w:space="0" w:color="auto"/>
              <w:bottom w:val="double" w:sz="4" w:space="0" w:color="auto"/>
              <w:right w:val="double" w:sz="4" w:space="0" w:color="auto"/>
            </w:tcBorders>
            <w:vAlign w:val="center"/>
            <w:hideMark/>
          </w:tcPr>
          <w:p w:rsidR="0066609C" w:rsidRDefault="0066609C" w:rsidP="0066609C">
            <w:pPr>
              <w:tabs>
                <w:tab w:val="center" w:pos="7088"/>
              </w:tabs>
              <w:jc w:val="right"/>
              <w:rPr>
                <w:rFonts w:ascii="Times New Roman" w:hAnsi="Times New Roman"/>
                <w:b/>
                <w:sz w:val="24"/>
                <w:szCs w:val="24"/>
              </w:rPr>
            </w:pPr>
            <w:r>
              <w:rPr>
                <w:rFonts w:ascii="Times New Roman" w:hAnsi="Times New Roman"/>
                <w:b/>
                <w:sz w:val="24"/>
                <w:szCs w:val="24"/>
              </w:rPr>
              <w:t xml:space="preserve">Ft/kWh </w:t>
            </w:r>
          </w:p>
          <w:p w:rsidR="005E0B57" w:rsidRPr="008A1CFF" w:rsidRDefault="005E0B57">
            <w:pPr>
              <w:tabs>
                <w:tab w:val="center" w:pos="7088"/>
              </w:tabs>
              <w:jc w:val="right"/>
              <w:rPr>
                <w:rFonts w:ascii="Times New Roman" w:hAnsi="Times New Roman"/>
                <w:b/>
              </w:rPr>
            </w:pPr>
          </w:p>
        </w:tc>
      </w:tr>
    </w:tbl>
    <w:p w:rsidR="008A1CFF" w:rsidRPr="005B61BB" w:rsidRDefault="008A1CFF" w:rsidP="008A1CFF">
      <w:pPr>
        <w:tabs>
          <w:tab w:val="center" w:pos="7088"/>
        </w:tabs>
        <w:rPr>
          <w:rFonts w:ascii="Times New Roman" w:hAnsi="Times New Roman"/>
          <w:b/>
        </w:rPr>
      </w:pPr>
    </w:p>
    <w:p w:rsidR="00D65244" w:rsidRPr="005E0B57" w:rsidRDefault="00D65244" w:rsidP="00D65244">
      <w:pPr>
        <w:ind w:right="-360"/>
        <w:jc w:val="both"/>
        <w:rPr>
          <w:rFonts w:ascii="Times New Roman" w:hAnsi="Times New Roman"/>
          <w:snapToGrid w:val="0"/>
          <w:sz w:val="24"/>
          <w:szCs w:val="24"/>
        </w:rPr>
      </w:pPr>
      <w:r w:rsidRPr="005E0B57">
        <w:rPr>
          <w:rFonts w:ascii="Times New Roman" w:hAnsi="Times New Roman"/>
          <w:snapToGrid w:val="0"/>
          <w:sz w:val="24"/>
          <w:szCs w:val="24"/>
        </w:rPr>
        <w:t>Kelt: …………… ……….. év ……………….. hónap …. napján</w:t>
      </w:r>
    </w:p>
    <w:tbl>
      <w:tblPr>
        <w:tblW w:w="0" w:type="auto"/>
        <w:jc w:val="right"/>
        <w:tblLook w:val="01E0" w:firstRow="1" w:lastRow="1" w:firstColumn="1" w:lastColumn="1" w:noHBand="0" w:noVBand="0"/>
      </w:tblPr>
      <w:tblGrid>
        <w:gridCol w:w="4606"/>
      </w:tblGrid>
      <w:tr w:rsidR="008A1CFF" w:rsidRPr="005E0B57" w:rsidTr="008A1CFF">
        <w:trPr>
          <w:jc w:val="right"/>
        </w:trPr>
        <w:tc>
          <w:tcPr>
            <w:tcW w:w="4606" w:type="dxa"/>
            <w:hideMark/>
          </w:tcPr>
          <w:p w:rsidR="008A1CFF" w:rsidRPr="005E0B57" w:rsidRDefault="008A1CFF">
            <w:pPr>
              <w:tabs>
                <w:tab w:val="center" w:pos="7088"/>
              </w:tabs>
              <w:jc w:val="center"/>
              <w:rPr>
                <w:rFonts w:ascii="Times New Roman" w:hAnsi="Times New Roman"/>
                <w:sz w:val="24"/>
                <w:szCs w:val="24"/>
              </w:rPr>
            </w:pPr>
            <w:r w:rsidRPr="005E0B57">
              <w:rPr>
                <w:rFonts w:ascii="Times New Roman" w:hAnsi="Times New Roman"/>
                <w:sz w:val="24"/>
                <w:szCs w:val="24"/>
              </w:rPr>
              <w:t>……………………………...</w:t>
            </w:r>
          </w:p>
        </w:tc>
      </w:tr>
      <w:tr w:rsidR="008A1CFF" w:rsidRPr="005E0B57" w:rsidTr="008A1CFF">
        <w:trPr>
          <w:jc w:val="right"/>
        </w:trPr>
        <w:tc>
          <w:tcPr>
            <w:tcW w:w="4606" w:type="dxa"/>
            <w:hideMark/>
          </w:tcPr>
          <w:p w:rsidR="008A1CFF" w:rsidRPr="005E0B57" w:rsidRDefault="008A1CFF">
            <w:pPr>
              <w:tabs>
                <w:tab w:val="center" w:pos="7088"/>
              </w:tabs>
              <w:jc w:val="center"/>
              <w:rPr>
                <w:rFonts w:ascii="Times New Roman" w:hAnsi="Times New Roman"/>
                <w:sz w:val="24"/>
                <w:szCs w:val="24"/>
              </w:rPr>
            </w:pPr>
            <w:r w:rsidRPr="005E0B57">
              <w:rPr>
                <w:rFonts w:ascii="Times New Roman" w:hAnsi="Times New Roman"/>
                <w:sz w:val="24"/>
                <w:szCs w:val="24"/>
              </w:rPr>
              <w:t>cégszerű aláírás</w:t>
            </w:r>
            <w:r w:rsidR="009F7A99" w:rsidRPr="005E0B57">
              <w:rPr>
                <w:rStyle w:val="Lbjegyzet-hivatkozs"/>
                <w:rFonts w:ascii="Times New Roman" w:hAnsi="Times New Roman"/>
                <w:sz w:val="24"/>
                <w:szCs w:val="24"/>
              </w:rPr>
              <w:footnoteReference w:id="2"/>
            </w:r>
          </w:p>
        </w:tc>
      </w:tr>
    </w:tbl>
    <w:p w:rsidR="008A1CFF" w:rsidRPr="005E0B57" w:rsidRDefault="008A1CFF" w:rsidP="005B61BB">
      <w:pPr>
        <w:tabs>
          <w:tab w:val="center" w:pos="6521"/>
        </w:tabs>
        <w:spacing w:after="0" w:line="240" w:lineRule="auto"/>
        <w:rPr>
          <w:rFonts w:ascii="Times New Roman" w:hAnsi="Times New Roman"/>
          <w:sz w:val="24"/>
          <w:szCs w:val="24"/>
        </w:rPr>
      </w:pPr>
      <w:r w:rsidRPr="005E0B57">
        <w:rPr>
          <w:rFonts w:ascii="Times New Roman" w:hAnsi="Times New Roman"/>
          <w:sz w:val="24"/>
          <w:szCs w:val="24"/>
        </w:rPr>
        <w:lastRenderedPageBreak/>
        <w:tab/>
      </w:r>
    </w:p>
    <w:p w:rsidR="008A1CFF" w:rsidRDefault="00506BA2" w:rsidP="008A1CFF">
      <w:pPr>
        <w:spacing w:after="0" w:line="240" w:lineRule="auto"/>
        <w:jc w:val="center"/>
        <w:rPr>
          <w:rFonts w:ascii="Times New Roman" w:hAnsi="Times New Roman"/>
          <w:b/>
          <w:caps/>
          <w:sz w:val="24"/>
          <w:szCs w:val="24"/>
        </w:rPr>
      </w:pPr>
      <w:r w:rsidRPr="00506BA2">
        <w:rPr>
          <w:rFonts w:ascii="Times New Roman" w:hAnsi="Times New Roman"/>
          <w:b/>
          <w:caps/>
          <w:sz w:val="24"/>
          <w:szCs w:val="24"/>
        </w:rPr>
        <w:t>AjánlatTÉTELI</w:t>
      </w:r>
      <w:r w:rsidR="008A1CFF" w:rsidRPr="00506BA2">
        <w:rPr>
          <w:rFonts w:ascii="Times New Roman" w:hAnsi="Times New Roman"/>
          <w:b/>
          <w:caps/>
          <w:sz w:val="24"/>
          <w:szCs w:val="24"/>
        </w:rPr>
        <w:t xml:space="preserve"> Nyilatkozat</w:t>
      </w:r>
      <w:r w:rsidR="008A1CFF" w:rsidRPr="00506BA2">
        <w:rPr>
          <w:rStyle w:val="Lbjegyzet-hivatkozs"/>
          <w:rFonts w:ascii="Times New Roman" w:hAnsi="Times New Roman"/>
          <w:b/>
          <w:caps/>
          <w:sz w:val="24"/>
          <w:szCs w:val="24"/>
        </w:rPr>
        <w:footnoteReference w:id="3"/>
      </w:r>
      <w:r w:rsidR="008A1CFF" w:rsidRPr="00506BA2">
        <w:rPr>
          <w:rFonts w:ascii="Times New Roman" w:hAnsi="Times New Roman"/>
          <w:b/>
          <w:caps/>
          <w:sz w:val="24"/>
          <w:szCs w:val="24"/>
        </w:rPr>
        <w:t xml:space="preserve"> </w:t>
      </w:r>
    </w:p>
    <w:p w:rsidR="00761A4C" w:rsidRPr="00761A4C" w:rsidRDefault="00761A4C" w:rsidP="00761A4C">
      <w:pPr>
        <w:pStyle w:val="Listaszerbekezds"/>
        <w:numPr>
          <w:ilvl w:val="0"/>
          <w:numId w:val="14"/>
        </w:numPr>
        <w:spacing w:after="0"/>
        <w:jc w:val="center"/>
        <w:rPr>
          <w:rFonts w:ascii="Times New Roman" w:hAnsi="Times New Roman"/>
          <w:b/>
          <w:caps/>
          <w:sz w:val="24"/>
        </w:rPr>
      </w:pPr>
      <w:r>
        <w:rPr>
          <w:rFonts w:ascii="Times New Roman" w:hAnsi="Times New Roman"/>
          <w:b/>
          <w:caps/>
          <w:sz w:val="24"/>
        </w:rPr>
        <w:t>a ….</w:t>
      </w:r>
      <w:r>
        <w:rPr>
          <w:rStyle w:val="Lbjegyzet-hivatkozs"/>
          <w:rFonts w:ascii="Times New Roman" w:hAnsi="Times New Roman"/>
          <w:b/>
          <w:caps/>
          <w:sz w:val="24"/>
        </w:rPr>
        <w:footnoteReference w:id="4"/>
      </w:r>
      <w:r>
        <w:rPr>
          <w:rFonts w:ascii="Times New Roman" w:hAnsi="Times New Roman"/>
          <w:b/>
          <w:caps/>
          <w:sz w:val="24"/>
        </w:rPr>
        <w:t xml:space="preserve"> részajánlati kör vonatkozásában</w:t>
      </w:r>
    </w:p>
    <w:p w:rsidR="008A1CFF" w:rsidRPr="00506BA2" w:rsidRDefault="008A1CFF" w:rsidP="008A1CFF">
      <w:pPr>
        <w:spacing w:after="0" w:line="240" w:lineRule="auto"/>
        <w:rPr>
          <w:rFonts w:ascii="Times New Roman" w:hAnsi="Times New Roman"/>
          <w:sz w:val="24"/>
          <w:szCs w:val="24"/>
        </w:rPr>
      </w:pPr>
    </w:p>
    <w:p w:rsidR="00D65244" w:rsidRDefault="00D65244" w:rsidP="00506BA2">
      <w:pPr>
        <w:jc w:val="both"/>
        <w:rPr>
          <w:rFonts w:ascii="Times New Roman" w:hAnsi="Times New Roman"/>
          <w:sz w:val="24"/>
          <w:szCs w:val="24"/>
        </w:rPr>
      </w:pPr>
    </w:p>
    <w:p w:rsidR="00506BA2" w:rsidRPr="00506BA2" w:rsidRDefault="00506BA2" w:rsidP="00506BA2">
      <w:pPr>
        <w:jc w:val="both"/>
        <w:rPr>
          <w:rFonts w:ascii="Times New Roman" w:hAnsi="Times New Roman"/>
          <w:sz w:val="24"/>
          <w:szCs w:val="24"/>
        </w:rPr>
      </w:pPr>
      <w:r w:rsidRPr="00506BA2">
        <w:rPr>
          <w:rFonts w:ascii="Times New Roman" w:hAnsi="Times New Roman"/>
          <w:sz w:val="24"/>
          <w:szCs w:val="24"/>
        </w:rPr>
        <w:t xml:space="preserve">Alulírott </w:t>
      </w:r>
      <w:r w:rsidRPr="00506BA2">
        <w:rPr>
          <w:rFonts w:ascii="Times New Roman" w:hAnsi="Times New Roman"/>
          <w:b/>
          <w:sz w:val="24"/>
          <w:szCs w:val="24"/>
        </w:rPr>
        <w:t>…………………………….</w:t>
      </w:r>
      <w:r w:rsidRPr="00506BA2">
        <w:rPr>
          <w:rFonts w:ascii="Times New Roman" w:hAnsi="Times New Roman"/>
          <w:sz w:val="24"/>
          <w:szCs w:val="24"/>
        </w:rPr>
        <w:t xml:space="preserve"> (név), mint a(z) </w:t>
      </w:r>
      <w:r w:rsidRPr="00506BA2">
        <w:rPr>
          <w:rFonts w:ascii="Times New Roman" w:hAnsi="Times New Roman"/>
          <w:b/>
          <w:sz w:val="24"/>
          <w:szCs w:val="24"/>
        </w:rPr>
        <w:t>……………………………………….</w:t>
      </w:r>
      <w:r w:rsidRPr="00506BA2">
        <w:rPr>
          <w:rFonts w:ascii="Times New Roman" w:hAnsi="Times New Roman"/>
          <w:sz w:val="24"/>
          <w:szCs w:val="24"/>
        </w:rPr>
        <w:t xml:space="preserve"> (</w:t>
      </w:r>
      <w:r w:rsidR="00D65244">
        <w:rPr>
          <w:rFonts w:ascii="Times New Roman" w:hAnsi="Times New Roman"/>
          <w:sz w:val="24"/>
          <w:szCs w:val="24"/>
        </w:rPr>
        <w:t xml:space="preserve">ajánlattevő neve és székhelye) </w:t>
      </w:r>
      <w:r w:rsidRPr="00506BA2">
        <w:rPr>
          <w:rFonts w:ascii="Times New Roman" w:hAnsi="Times New Roman"/>
          <w:sz w:val="24"/>
          <w:szCs w:val="24"/>
        </w:rPr>
        <w:t xml:space="preserve">ajánlattevő cégjegyzésre jogosult képviselője az Orosháza Város Önkormányzata (5900 Orosháza, Szabadság tér 4-6.) </w:t>
      </w:r>
      <w:r w:rsidR="00D65244">
        <w:rPr>
          <w:rFonts w:ascii="Times New Roman" w:hAnsi="Times New Roman"/>
          <w:sz w:val="24"/>
          <w:szCs w:val="24"/>
        </w:rPr>
        <w:t>A</w:t>
      </w:r>
      <w:r w:rsidRPr="00506BA2">
        <w:rPr>
          <w:rFonts w:ascii="Times New Roman" w:hAnsi="Times New Roman"/>
          <w:sz w:val="24"/>
          <w:szCs w:val="24"/>
        </w:rPr>
        <w:t>jánlatkérő által „</w:t>
      </w:r>
      <w:r w:rsidR="005E0B57" w:rsidRPr="005E0B57">
        <w:rPr>
          <w:rFonts w:ascii="Times New Roman" w:hAnsi="Times New Roman"/>
          <w:b/>
          <w:sz w:val="24"/>
          <w:szCs w:val="24"/>
        </w:rPr>
        <w:t>Orosháza Város intézményei, gazdasági társaságai részére és a város közvilágításához villamos energia beszerzése - 2017</w:t>
      </w:r>
      <w:r w:rsidRPr="00506BA2">
        <w:rPr>
          <w:rFonts w:ascii="Times New Roman" w:hAnsi="Times New Roman"/>
          <w:b/>
          <w:i/>
          <w:sz w:val="24"/>
          <w:szCs w:val="24"/>
        </w:rPr>
        <w:t>”</w:t>
      </w:r>
      <w:r w:rsidRPr="00506BA2">
        <w:rPr>
          <w:rFonts w:ascii="Times New Roman" w:hAnsi="Times New Roman"/>
          <w:sz w:val="24"/>
          <w:szCs w:val="24"/>
        </w:rPr>
        <w:t xml:space="preserve"> tárgyban indított közbeszerzési eljárásban</w:t>
      </w:r>
      <w:r w:rsidR="00646853">
        <w:rPr>
          <w:rFonts w:ascii="Times New Roman" w:hAnsi="Times New Roman"/>
          <w:sz w:val="24"/>
          <w:szCs w:val="24"/>
        </w:rPr>
        <w:t xml:space="preserve"> a Kbt. 66.§ (2) bekezdése alapján</w:t>
      </w:r>
      <w:r w:rsidRPr="00506BA2">
        <w:rPr>
          <w:rFonts w:ascii="Times New Roman" w:hAnsi="Times New Roman"/>
          <w:sz w:val="24"/>
          <w:szCs w:val="24"/>
        </w:rPr>
        <w:t xml:space="preserve"> a jelen okirat aláírásával az alábbi</w:t>
      </w:r>
    </w:p>
    <w:p w:rsidR="00506BA2" w:rsidRPr="00506BA2" w:rsidRDefault="00506BA2" w:rsidP="00506BA2">
      <w:pPr>
        <w:jc w:val="center"/>
        <w:rPr>
          <w:rFonts w:ascii="Times New Roman" w:hAnsi="Times New Roman"/>
          <w:b/>
          <w:sz w:val="24"/>
          <w:szCs w:val="24"/>
        </w:rPr>
      </w:pPr>
      <w:r w:rsidRPr="00506BA2">
        <w:rPr>
          <w:rFonts w:ascii="Times New Roman" w:hAnsi="Times New Roman"/>
          <w:b/>
          <w:sz w:val="24"/>
          <w:szCs w:val="24"/>
        </w:rPr>
        <w:t>NYILATKOZATOT</w:t>
      </w:r>
    </w:p>
    <w:p w:rsidR="00506BA2" w:rsidRPr="00506BA2" w:rsidRDefault="00506BA2" w:rsidP="00506BA2">
      <w:pPr>
        <w:jc w:val="both"/>
        <w:rPr>
          <w:rFonts w:ascii="Times New Roman" w:hAnsi="Times New Roman"/>
          <w:sz w:val="24"/>
          <w:szCs w:val="24"/>
        </w:rPr>
      </w:pPr>
      <w:r w:rsidRPr="00506BA2">
        <w:rPr>
          <w:rFonts w:ascii="Times New Roman" w:hAnsi="Times New Roman"/>
          <w:sz w:val="24"/>
          <w:szCs w:val="24"/>
        </w:rPr>
        <w:t>teszem:</w:t>
      </w:r>
    </w:p>
    <w:p w:rsidR="004314B0" w:rsidRPr="00506BA2" w:rsidRDefault="004314B0" w:rsidP="004314B0">
      <w:pPr>
        <w:jc w:val="both"/>
        <w:rPr>
          <w:rFonts w:ascii="Times New Roman" w:hAnsi="Times New Roman"/>
          <w:sz w:val="24"/>
          <w:szCs w:val="24"/>
        </w:rPr>
      </w:pPr>
      <w:r w:rsidRPr="00506BA2">
        <w:rPr>
          <w:rFonts w:ascii="Times New Roman" w:hAnsi="Times New Roman"/>
          <w:sz w:val="24"/>
          <w:szCs w:val="24"/>
        </w:rPr>
        <w:t xml:space="preserve">Kijelentem, hogy a fent hivatkozott közbeszerzési eljárásban az eljárást megindító felhívást, valamint a közbeszerzési eljárás során keletkezett minden további közbeszerzési dokumentumot megvizsgáltuk, azok feltételeit és rendelkezéseit fenntartás vagy korlátozás nélkül elfogadjuk, és mindezek alapján a közbeszerzési eljárásban ajánlattevőként kívánunk részt venni és ajánlatot kívánunk benyújtani. </w:t>
      </w:r>
    </w:p>
    <w:p w:rsidR="004314B0" w:rsidRPr="00506BA2" w:rsidRDefault="004314B0" w:rsidP="004314B0">
      <w:pPr>
        <w:jc w:val="both"/>
        <w:rPr>
          <w:rFonts w:ascii="Times New Roman" w:hAnsi="Times New Roman"/>
          <w:i/>
          <w:sz w:val="24"/>
          <w:szCs w:val="24"/>
        </w:rPr>
      </w:pPr>
      <w:r w:rsidRPr="00506BA2">
        <w:rPr>
          <w:rFonts w:ascii="Times New Roman" w:hAnsi="Times New Roman"/>
          <w:sz w:val="24"/>
          <w:szCs w:val="24"/>
        </w:rPr>
        <w:t xml:space="preserve">Nyilatkozom, hogy az eljárás során a kiegészítő </w:t>
      </w:r>
      <w:r w:rsidRPr="00506BA2">
        <w:rPr>
          <w:rFonts w:ascii="Times New Roman" w:hAnsi="Times New Roman"/>
          <w:i/>
          <w:sz w:val="24"/>
          <w:szCs w:val="24"/>
        </w:rPr>
        <w:t>tájékoztatás</w:t>
      </w:r>
      <w:r w:rsidR="00646853">
        <w:rPr>
          <w:rFonts w:ascii="Times New Roman" w:hAnsi="Times New Roman"/>
          <w:i/>
          <w:sz w:val="24"/>
          <w:szCs w:val="24"/>
        </w:rPr>
        <w:t>(oka)</w:t>
      </w:r>
      <w:r w:rsidRPr="00506BA2">
        <w:rPr>
          <w:rFonts w:ascii="Times New Roman" w:hAnsi="Times New Roman"/>
          <w:i/>
          <w:sz w:val="24"/>
          <w:szCs w:val="24"/>
        </w:rPr>
        <w:t>t ajánlatom megtételekor figyelembe vettem/ kiegészítő tájékoztatást nem vettem át.</w:t>
      </w:r>
      <w:r w:rsidRPr="00506BA2">
        <w:rPr>
          <w:rStyle w:val="Lbjegyzet-hivatkozs"/>
          <w:rFonts w:ascii="Times New Roman" w:hAnsi="Times New Roman"/>
          <w:i/>
          <w:sz w:val="24"/>
          <w:szCs w:val="24"/>
        </w:rPr>
        <w:footnoteReference w:id="5"/>
      </w:r>
    </w:p>
    <w:p w:rsidR="004314B0" w:rsidRPr="00506BA2" w:rsidRDefault="004314B0" w:rsidP="004314B0">
      <w:pPr>
        <w:jc w:val="both"/>
        <w:rPr>
          <w:rFonts w:ascii="Times New Roman" w:hAnsi="Times New Roman"/>
          <w:sz w:val="24"/>
          <w:szCs w:val="24"/>
        </w:rPr>
      </w:pPr>
      <w:r w:rsidRPr="00506BA2">
        <w:rPr>
          <w:rFonts w:ascii="Times New Roman" w:hAnsi="Times New Roman"/>
          <w:sz w:val="24"/>
          <w:szCs w:val="24"/>
        </w:rPr>
        <w:t>Kijelentem, hogy nyertességünk esetén készek és képesek vagyunk az eljárást megindító felhívásban, valamint a közbeszerzési eljárás során keletkezett minden további közbeszerzési dokumentumban rögzített feltételeknek, illetőleg az ajánlatunkban foglaltaknak megfelelően a szerződés megkötésére és teljesítésére.</w:t>
      </w:r>
    </w:p>
    <w:p w:rsidR="004314B0" w:rsidRPr="00506BA2" w:rsidRDefault="004314B0" w:rsidP="004314B0">
      <w:pPr>
        <w:jc w:val="both"/>
        <w:rPr>
          <w:rFonts w:ascii="Times New Roman" w:hAnsi="Times New Roman"/>
          <w:sz w:val="24"/>
          <w:szCs w:val="24"/>
        </w:rPr>
      </w:pPr>
      <w:r w:rsidRPr="00506BA2">
        <w:rPr>
          <w:rFonts w:ascii="Times New Roman" w:hAnsi="Times New Roman"/>
          <w:sz w:val="24"/>
          <w:szCs w:val="24"/>
        </w:rPr>
        <w:t xml:space="preserve">Vállaljuk továbbá, hogy a szerződés megkötése esetén a szerződést az ajánlatunkban meghatározott ellenszolgáltatás fejében, az eljárást megindító felhívásban, a közbeszerzési eljárás során keletkezett minden további </w:t>
      </w:r>
      <w:r w:rsidR="00506BA2" w:rsidRPr="00506BA2">
        <w:rPr>
          <w:rFonts w:ascii="Times New Roman" w:hAnsi="Times New Roman"/>
          <w:sz w:val="24"/>
          <w:szCs w:val="24"/>
        </w:rPr>
        <w:t xml:space="preserve">közbeszerzési </w:t>
      </w:r>
      <w:r w:rsidRPr="00506BA2">
        <w:rPr>
          <w:rFonts w:ascii="Times New Roman" w:hAnsi="Times New Roman"/>
          <w:sz w:val="24"/>
          <w:szCs w:val="24"/>
        </w:rPr>
        <w:t>dokumentumban rögzített feltételeknek, illetve az ajánlatunkban tett vállalásoknak megfelelően, szerződésszerűen teljesítjük.</w:t>
      </w:r>
    </w:p>
    <w:p w:rsidR="004314B0" w:rsidRPr="00506BA2" w:rsidRDefault="00506BA2" w:rsidP="004314B0">
      <w:pPr>
        <w:jc w:val="both"/>
        <w:rPr>
          <w:rFonts w:ascii="Times New Roman" w:hAnsi="Times New Roman"/>
          <w:bCs/>
          <w:sz w:val="24"/>
          <w:szCs w:val="24"/>
        </w:rPr>
      </w:pPr>
      <w:r w:rsidRPr="00506BA2">
        <w:rPr>
          <w:rFonts w:ascii="Times New Roman" w:hAnsi="Times New Roman"/>
          <w:sz w:val="24"/>
          <w:szCs w:val="24"/>
        </w:rPr>
        <w:t>A Kbt. 66.§ (4) bekezdése alapján n</w:t>
      </w:r>
      <w:r w:rsidR="004314B0" w:rsidRPr="00506BA2">
        <w:rPr>
          <w:rFonts w:ascii="Times New Roman" w:hAnsi="Times New Roman"/>
          <w:sz w:val="24"/>
          <w:szCs w:val="24"/>
        </w:rPr>
        <w:t xml:space="preserve">yilatkozom továbbá, hogy </w:t>
      </w:r>
      <w:r w:rsidRPr="00506BA2">
        <w:rPr>
          <w:rFonts w:ascii="Times New Roman" w:hAnsi="Times New Roman"/>
          <w:sz w:val="24"/>
          <w:szCs w:val="24"/>
        </w:rPr>
        <w:t>társaságunk</w:t>
      </w:r>
      <w:r w:rsidR="004314B0" w:rsidRPr="00506BA2">
        <w:rPr>
          <w:rFonts w:ascii="Times New Roman" w:hAnsi="Times New Roman"/>
          <w:sz w:val="24"/>
          <w:szCs w:val="24"/>
        </w:rPr>
        <w:t xml:space="preserve"> </w:t>
      </w:r>
      <w:r w:rsidR="004314B0" w:rsidRPr="00506BA2">
        <w:rPr>
          <w:rFonts w:ascii="Times New Roman" w:hAnsi="Times New Roman"/>
          <w:bCs/>
          <w:i/>
          <w:sz w:val="24"/>
          <w:szCs w:val="24"/>
        </w:rPr>
        <w:t xml:space="preserve">a kis- és középvállalkozásokról, fejlődésük támogatásáról szóló </w:t>
      </w:r>
      <w:r w:rsidR="004314B0" w:rsidRPr="00506BA2">
        <w:rPr>
          <w:rFonts w:ascii="Times New Roman" w:hAnsi="Times New Roman"/>
          <w:b/>
          <w:bCs/>
          <w:i/>
          <w:sz w:val="24"/>
          <w:szCs w:val="24"/>
        </w:rPr>
        <w:t xml:space="preserve">2004. évi XXXIV. törvény </w:t>
      </w:r>
      <w:r w:rsidR="004314B0" w:rsidRPr="00506BA2">
        <w:rPr>
          <w:rFonts w:ascii="Times New Roman" w:hAnsi="Times New Roman"/>
          <w:bCs/>
          <w:sz w:val="24"/>
          <w:szCs w:val="24"/>
        </w:rPr>
        <w:t>szerint</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mikrovállalkozásnak minősül,</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kisvállalkozásnak minősül,</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középvállalkozásnak minősül,</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nem tartozik a 2004. évi XXXIV. törvény hatálya alá.</w:t>
      </w:r>
      <w:r w:rsidRPr="00506BA2">
        <w:rPr>
          <w:rStyle w:val="Lbjegyzet-hivatkozs"/>
          <w:rFonts w:ascii="Times New Roman" w:hAnsi="Times New Roman"/>
          <w:bCs/>
          <w:sz w:val="24"/>
          <w:szCs w:val="24"/>
        </w:rPr>
        <w:footnoteReference w:id="6"/>
      </w:r>
    </w:p>
    <w:p w:rsidR="004314B0" w:rsidRPr="00506BA2" w:rsidRDefault="004314B0" w:rsidP="004314B0">
      <w:pPr>
        <w:jc w:val="both"/>
        <w:rPr>
          <w:rFonts w:ascii="Times New Roman" w:hAnsi="Times New Roman"/>
          <w:sz w:val="24"/>
          <w:szCs w:val="24"/>
        </w:rPr>
      </w:pPr>
      <w:bookmarkStart w:id="0" w:name="pr2"/>
      <w:bookmarkEnd w:id="0"/>
    </w:p>
    <w:p w:rsidR="004314B0" w:rsidRPr="004910E1" w:rsidRDefault="004314B0" w:rsidP="004314B0">
      <w:pPr>
        <w:jc w:val="both"/>
        <w:rPr>
          <w:rFonts w:ascii="Times New Roman" w:hAnsi="Times New Roman"/>
          <w:sz w:val="24"/>
          <w:szCs w:val="24"/>
        </w:rPr>
      </w:pPr>
      <w:r w:rsidRPr="00506BA2">
        <w:rPr>
          <w:rFonts w:ascii="Times New Roman" w:hAnsi="Times New Roman"/>
          <w:sz w:val="24"/>
          <w:szCs w:val="24"/>
        </w:rPr>
        <w:t xml:space="preserve">Elfogadjuk, hogy amennyiben olyan kitételt tettünk ajánlatunkban, ami ellentétben van az eljárást megindító felhívással, illetőleg a közbeszerzési eljárás során keletkezett bármely további közbeszerzési dokumentummal vagy azok bármely feltételével, akkor az ajánlatunk </w:t>
      </w:r>
      <w:r w:rsidRPr="004910E1">
        <w:rPr>
          <w:rFonts w:ascii="Times New Roman" w:hAnsi="Times New Roman"/>
          <w:sz w:val="24"/>
          <w:szCs w:val="24"/>
        </w:rPr>
        <w:t>érvénytelen.</w:t>
      </w:r>
    </w:p>
    <w:p w:rsidR="000847F1" w:rsidRPr="004910E1" w:rsidRDefault="000847F1" w:rsidP="000847F1">
      <w:pPr>
        <w:pStyle w:val="Szvegtrzsbehzssal"/>
        <w:spacing w:before="120"/>
        <w:ind w:left="0"/>
        <w:rPr>
          <w:rFonts w:ascii="Times New Roman" w:hAnsi="Times New Roman" w:cs="Times New Roman"/>
          <w:color w:val="auto"/>
        </w:rPr>
      </w:pPr>
      <w:r w:rsidRPr="004910E1">
        <w:rPr>
          <w:rFonts w:ascii="Times New Roman" w:hAnsi="Times New Roman" w:cs="Times New Roman"/>
          <w:color w:val="auto"/>
        </w:rPr>
        <w:t>Nyilatkozunk továbbá, hogy az ajánlattal benyújtott elektronikus másolati példány az ajánlat papír alapú példányával mindenben megegyezik.</w:t>
      </w:r>
    </w:p>
    <w:p w:rsidR="00D65244" w:rsidRDefault="00D65244" w:rsidP="00D65244">
      <w:pPr>
        <w:ind w:right="-360"/>
        <w:jc w:val="both"/>
        <w:rPr>
          <w:rFonts w:ascii="Times New Roman" w:hAnsi="Times New Roman"/>
          <w:sz w:val="24"/>
          <w:szCs w:val="24"/>
        </w:rPr>
      </w:pPr>
    </w:p>
    <w:p w:rsidR="00D65244" w:rsidRDefault="00D65244" w:rsidP="00D65244">
      <w:pPr>
        <w:ind w:right="-360"/>
        <w:jc w:val="both"/>
        <w:rPr>
          <w:rFonts w:ascii="Times New Roman" w:hAnsi="Times New Roman"/>
          <w:noProof w:val="0"/>
          <w:kern w:val="1"/>
          <w:sz w:val="24"/>
          <w:szCs w:val="24"/>
          <w:lang w:eastAsia="zh-CN"/>
        </w:rPr>
      </w:pPr>
      <w:r w:rsidRPr="00D65244">
        <w:rPr>
          <w:rFonts w:ascii="Times New Roman" w:hAnsi="Times New Roman"/>
          <w:noProof w:val="0"/>
          <w:kern w:val="1"/>
          <w:sz w:val="24"/>
          <w:szCs w:val="24"/>
          <w:lang w:eastAsia="zh-CN"/>
        </w:rPr>
        <w:t>Kelt: …………… ……….. év ……………….. hónap …. napján</w:t>
      </w:r>
    </w:p>
    <w:p w:rsidR="00D65244" w:rsidRPr="00D65244" w:rsidRDefault="00D65244" w:rsidP="00D65244">
      <w:pPr>
        <w:ind w:right="-360"/>
        <w:jc w:val="both"/>
        <w:rPr>
          <w:rFonts w:ascii="Times New Roman" w:hAnsi="Times New Roman"/>
          <w:noProof w:val="0"/>
          <w:kern w:val="1"/>
          <w:sz w:val="24"/>
          <w:szCs w:val="24"/>
          <w:lang w:eastAsia="zh-CN"/>
        </w:rPr>
      </w:pPr>
    </w:p>
    <w:tbl>
      <w:tblPr>
        <w:tblW w:w="4320" w:type="dxa"/>
        <w:tblInd w:w="4890" w:type="dxa"/>
        <w:tblLayout w:type="fixed"/>
        <w:tblCellMar>
          <w:left w:w="70" w:type="dxa"/>
          <w:right w:w="70" w:type="dxa"/>
        </w:tblCellMar>
        <w:tblLook w:val="04A0" w:firstRow="1" w:lastRow="0" w:firstColumn="1" w:lastColumn="0" w:noHBand="0" w:noVBand="1"/>
      </w:tblPr>
      <w:tblGrid>
        <w:gridCol w:w="4320"/>
      </w:tblGrid>
      <w:tr w:rsidR="00205D01" w:rsidRPr="00D65244" w:rsidTr="0066609C">
        <w:tc>
          <w:tcPr>
            <w:tcW w:w="4320" w:type="dxa"/>
            <w:hideMark/>
          </w:tcPr>
          <w:p w:rsidR="00205D01" w:rsidRDefault="00205D01" w:rsidP="0066609C">
            <w:pPr>
              <w:spacing w:after="0"/>
              <w:jc w:val="center"/>
              <w:rPr>
                <w:rFonts w:ascii="Times New Roman" w:hAnsi="Times New Roman"/>
                <w:noProof w:val="0"/>
                <w:kern w:val="1"/>
                <w:sz w:val="24"/>
                <w:szCs w:val="24"/>
                <w:lang w:eastAsia="zh-CN"/>
              </w:rPr>
            </w:pPr>
            <w:r w:rsidRPr="00D65244">
              <w:rPr>
                <w:rFonts w:ascii="Times New Roman" w:hAnsi="Times New Roman"/>
                <w:noProof w:val="0"/>
                <w:kern w:val="1"/>
                <w:sz w:val="24"/>
                <w:szCs w:val="24"/>
                <w:lang w:eastAsia="zh-CN"/>
              </w:rPr>
              <w:t>………………………………</w:t>
            </w:r>
          </w:p>
          <w:p w:rsidR="00D65244" w:rsidRPr="00D65244" w:rsidRDefault="00D65244" w:rsidP="0066609C">
            <w:pPr>
              <w:spacing w:after="0"/>
              <w:jc w:val="center"/>
              <w:rPr>
                <w:rFonts w:ascii="Times New Roman" w:hAnsi="Times New Roman"/>
                <w:noProof w:val="0"/>
                <w:kern w:val="1"/>
                <w:sz w:val="24"/>
                <w:szCs w:val="24"/>
                <w:lang w:eastAsia="zh-CN"/>
              </w:rPr>
            </w:pPr>
            <w:r>
              <w:rPr>
                <w:rFonts w:ascii="Times New Roman" w:hAnsi="Times New Roman"/>
                <w:noProof w:val="0"/>
                <w:kern w:val="1"/>
                <w:sz w:val="24"/>
                <w:szCs w:val="24"/>
                <w:lang w:eastAsia="zh-CN"/>
              </w:rPr>
              <w:t>cégszerű aláírás</w:t>
            </w:r>
          </w:p>
        </w:tc>
      </w:tr>
    </w:tbl>
    <w:p w:rsidR="00205D01" w:rsidRDefault="00205D01" w:rsidP="004314B0">
      <w:pPr>
        <w:jc w:val="both"/>
        <w:rPr>
          <w:rFonts w:ascii="Times New Roman" w:hAnsi="Times New Roman"/>
          <w:sz w:val="24"/>
          <w:szCs w:val="24"/>
        </w:rPr>
      </w:pPr>
    </w:p>
    <w:p w:rsidR="00205D01" w:rsidRDefault="00205D01">
      <w:pPr>
        <w:spacing w:after="160" w:line="259" w:lineRule="auto"/>
        <w:rPr>
          <w:rFonts w:ascii="Times New Roman" w:hAnsi="Times New Roman"/>
          <w:sz w:val="24"/>
          <w:szCs w:val="24"/>
        </w:rPr>
      </w:pPr>
      <w:r>
        <w:rPr>
          <w:rFonts w:ascii="Times New Roman" w:hAnsi="Times New Roman"/>
          <w:sz w:val="24"/>
          <w:szCs w:val="24"/>
        </w:rPr>
        <w:br w:type="page"/>
      </w:r>
    </w:p>
    <w:p w:rsidR="00205D01" w:rsidRPr="00506BA2" w:rsidRDefault="00205D01" w:rsidP="004314B0">
      <w:pPr>
        <w:jc w:val="both"/>
        <w:rPr>
          <w:rFonts w:ascii="Times New Roman" w:hAnsi="Times New Roman"/>
          <w:sz w:val="24"/>
          <w:szCs w:val="24"/>
        </w:rPr>
      </w:pPr>
    </w:p>
    <w:p w:rsidR="00205D01" w:rsidRDefault="00205D01" w:rsidP="00205D01">
      <w:pPr>
        <w:spacing w:after="120" w:line="360" w:lineRule="auto"/>
        <w:jc w:val="center"/>
        <w:rPr>
          <w:rFonts w:ascii="Times New Roman" w:eastAsia="Times" w:hAnsi="Times New Roman"/>
          <w:b/>
          <w:sz w:val="24"/>
          <w:szCs w:val="24"/>
        </w:rPr>
      </w:pPr>
      <w:r w:rsidRPr="00D65244">
        <w:rPr>
          <w:rFonts w:ascii="Times New Roman" w:eastAsia="Times" w:hAnsi="Times New Roman"/>
          <w:b/>
          <w:sz w:val="24"/>
          <w:szCs w:val="24"/>
        </w:rPr>
        <w:t>NYILATKOZAT A KBT. 66. § (6) BEKEZDÉSE ALAPJÁN</w:t>
      </w:r>
    </w:p>
    <w:p w:rsidR="00761A4C" w:rsidRPr="00761A4C" w:rsidRDefault="00761A4C" w:rsidP="00761A4C">
      <w:pPr>
        <w:pStyle w:val="Listaszerbekezds"/>
        <w:numPr>
          <w:ilvl w:val="0"/>
          <w:numId w:val="14"/>
        </w:numPr>
        <w:spacing w:line="360" w:lineRule="auto"/>
        <w:jc w:val="center"/>
        <w:rPr>
          <w:rFonts w:ascii="Times New Roman" w:eastAsia="Times" w:hAnsi="Times New Roman"/>
          <w:b/>
          <w:sz w:val="24"/>
        </w:rPr>
      </w:pPr>
      <w:r>
        <w:rPr>
          <w:rFonts w:ascii="Times New Roman" w:eastAsia="Times" w:hAnsi="Times New Roman"/>
          <w:b/>
          <w:sz w:val="24"/>
        </w:rPr>
        <w:t>A ….</w:t>
      </w:r>
      <w:r>
        <w:rPr>
          <w:rStyle w:val="Lbjegyzet-hivatkozs"/>
          <w:rFonts w:ascii="Times New Roman" w:eastAsia="Times" w:hAnsi="Times New Roman"/>
          <w:b/>
          <w:sz w:val="24"/>
        </w:rPr>
        <w:footnoteReference w:id="7"/>
      </w:r>
      <w:r>
        <w:rPr>
          <w:rFonts w:ascii="Times New Roman" w:eastAsia="Times" w:hAnsi="Times New Roman"/>
          <w:b/>
          <w:sz w:val="24"/>
        </w:rPr>
        <w:t xml:space="preserve"> RÉSZAJÁNLATI KÖR VONATKOZÁSÁBAN</w:t>
      </w:r>
    </w:p>
    <w:p w:rsidR="00D65244" w:rsidRDefault="00D65244" w:rsidP="00205D01">
      <w:pPr>
        <w:spacing w:after="120" w:line="360" w:lineRule="auto"/>
        <w:jc w:val="both"/>
        <w:rPr>
          <w:rFonts w:ascii="Times New Roman" w:eastAsia="Times" w:hAnsi="Times New Roman"/>
          <w:sz w:val="24"/>
          <w:szCs w:val="24"/>
        </w:rPr>
      </w:pPr>
    </w:p>
    <w:p w:rsidR="00205D01" w:rsidRPr="00D65244" w:rsidRDefault="00205D01" w:rsidP="00205D01">
      <w:pPr>
        <w:spacing w:after="120" w:line="360" w:lineRule="auto"/>
        <w:jc w:val="both"/>
        <w:rPr>
          <w:rFonts w:ascii="Times New Roman" w:eastAsia="Times" w:hAnsi="Times New Roman"/>
          <w:sz w:val="24"/>
          <w:szCs w:val="24"/>
        </w:rPr>
      </w:pPr>
      <w:r w:rsidRPr="00D65244">
        <w:rPr>
          <w:rFonts w:ascii="Times New Roman" w:eastAsia="Times" w:hAnsi="Times New Roman"/>
          <w:sz w:val="24"/>
          <w:szCs w:val="24"/>
        </w:rPr>
        <w:t>Alulírott ………………………………… (név) a(z) …………................................................. (ajánlattevő neve, székhelye) képviselőjeként a</w:t>
      </w:r>
      <w:r w:rsidR="00D65244">
        <w:rPr>
          <w:rFonts w:ascii="Times New Roman" w:eastAsia="Times" w:hAnsi="Times New Roman"/>
          <w:sz w:val="24"/>
          <w:szCs w:val="24"/>
        </w:rPr>
        <w:t>z</w:t>
      </w:r>
      <w:r w:rsidRPr="00D65244">
        <w:rPr>
          <w:rFonts w:ascii="Times New Roman" w:eastAsia="Times" w:hAnsi="Times New Roman"/>
          <w:sz w:val="24"/>
          <w:szCs w:val="24"/>
        </w:rPr>
        <w:t xml:space="preserve"> </w:t>
      </w:r>
      <w:r w:rsidRPr="00D65244">
        <w:rPr>
          <w:rFonts w:ascii="Times New Roman" w:hAnsi="Times New Roman"/>
          <w:sz w:val="24"/>
          <w:szCs w:val="24"/>
        </w:rPr>
        <w:t>Orosháza Város Önkormányzata (5900 Orosháza, Szabadság tér 4-6.)</w:t>
      </w:r>
      <w:r w:rsidRPr="00D65244">
        <w:rPr>
          <w:rFonts w:ascii="Times New Roman" w:eastAsia="Times" w:hAnsi="Times New Roman"/>
          <w:sz w:val="24"/>
          <w:szCs w:val="24"/>
        </w:rPr>
        <w:t xml:space="preserve"> Ajánlatkérő által kiírt „</w:t>
      </w:r>
      <w:r w:rsidR="005E0B57" w:rsidRPr="005E0B57">
        <w:rPr>
          <w:rFonts w:ascii="Times New Roman" w:hAnsi="Times New Roman"/>
          <w:b/>
          <w:sz w:val="24"/>
          <w:szCs w:val="24"/>
        </w:rPr>
        <w:t>Orosháza Város intézményei, gazdasági társaságai részére és a város közvilágításához villamos energia beszerzése - 2017</w:t>
      </w:r>
      <w:r w:rsidRPr="00D65244">
        <w:rPr>
          <w:rFonts w:ascii="Times New Roman" w:eastAsia="Times" w:hAnsi="Times New Roman"/>
          <w:i/>
          <w:sz w:val="24"/>
          <w:szCs w:val="24"/>
        </w:rPr>
        <w:t xml:space="preserve">” </w:t>
      </w:r>
      <w:r w:rsidRPr="00D65244">
        <w:rPr>
          <w:rFonts w:ascii="Times New Roman" w:eastAsia="Times" w:hAnsi="Times New Roman"/>
          <w:sz w:val="24"/>
          <w:szCs w:val="24"/>
        </w:rPr>
        <w:t>tárgyú</w:t>
      </w:r>
      <w:r w:rsidRPr="00D65244">
        <w:rPr>
          <w:rFonts w:ascii="Times New Roman" w:eastAsia="Times" w:hAnsi="Times New Roman"/>
          <w:i/>
          <w:sz w:val="24"/>
          <w:szCs w:val="24"/>
        </w:rPr>
        <w:t xml:space="preserve"> </w:t>
      </w:r>
      <w:r w:rsidRPr="00D65244">
        <w:rPr>
          <w:rFonts w:ascii="Times New Roman" w:eastAsia="Times" w:hAnsi="Times New Roman"/>
          <w:sz w:val="24"/>
          <w:szCs w:val="24"/>
        </w:rPr>
        <w:t>közbeszerzési eljárásban</w:t>
      </w:r>
      <w:r w:rsidR="003F27F1" w:rsidRPr="00D65244">
        <w:rPr>
          <w:rFonts w:ascii="Times New Roman" w:eastAsia="Times" w:hAnsi="Times New Roman"/>
          <w:sz w:val="24"/>
          <w:szCs w:val="24"/>
        </w:rPr>
        <w:t xml:space="preserve"> a Kbt. 66. § (6) bekezdése alapján</w:t>
      </w:r>
      <w:r w:rsidRPr="00D65244">
        <w:rPr>
          <w:rFonts w:ascii="Times New Roman" w:eastAsia="Times" w:hAnsi="Times New Roman"/>
          <w:b/>
          <w:spacing w:val="40"/>
          <w:sz w:val="24"/>
          <w:szCs w:val="24"/>
        </w:rPr>
        <w:t xml:space="preserve"> nyilatkozom</w:t>
      </w:r>
      <w:r w:rsidRPr="00D65244">
        <w:rPr>
          <w:rFonts w:ascii="Times New Roman" w:eastAsia="Times" w:hAnsi="Times New Roman"/>
          <w:sz w:val="24"/>
          <w:szCs w:val="24"/>
        </w:rPr>
        <w:t>, hogy</w:t>
      </w:r>
    </w:p>
    <w:p w:rsidR="00205D01" w:rsidRPr="00D65244" w:rsidRDefault="00205D01" w:rsidP="00205D01">
      <w:pPr>
        <w:spacing w:before="120" w:after="120"/>
        <w:jc w:val="both"/>
        <w:rPr>
          <w:rFonts w:ascii="Times New Roman" w:hAnsi="Times New Roman"/>
          <w:sz w:val="24"/>
          <w:szCs w:val="24"/>
        </w:rPr>
      </w:pPr>
    </w:p>
    <w:tbl>
      <w:tblPr>
        <w:tblW w:w="8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4"/>
        <w:gridCol w:w="3406"/>
      </w:tblGrid>
      <w:tr w:rsidR="00205D01" w:rsidRPr="00D65244" w:rsidTr="00D65244">
        <w:trPr>
          <w:trHeight w:val="424"/>
          <w:jc w:val="center"/>
        </w:trPr>
        <w:tc>
          <w:tcPr>
            <w:tcW w:w="5084" w:type="dxa"/>
            <w:tcBorders>
              <w:top w:val="single" w:sz="12" w:space="0" w:color="auto"/>
              <w:left w:val="single" w:sz="12" w:space="0" w:color="auto"/>
              <w:bottom w:val="single" w:sz="12" w:space="0" w:color="auto"/>
            </w:tcBorders>
            <w:shd w:val="clear" w:color="auto" w:fill="FFFFFF" w:themeFill="background1"/>
            <w:vAlign w:val="center"/>
          </w:tcPr>
          <w:p w:rsidR="00205D01" w:rsidRPr="00D65244" w:rsidRDefault="00205D01" w:rsidP="0066609C">
            <w:pPr>
              <w:spacing w:before="120" w:after="120"/>
              <w:jc w:val="center"/>
              <w:rPr>
                <w:rFonts w:ascii="Times New Roman" w:hAnsi="Times New Roman"/>
                <w:b/>
                <w:sz w:val="24"/>
                <w:szCs w:val="24"/>
              </w:rPr>
            </w:pPr>
            <w:r w:rsidRPr="00D65244">
              <w:rPr>
                <w:rFonts w:ascii="Times New Roman" w:hAnsi="Times New Roman"/>
                <w:b/>
                <w:sz w:val="24"/>
                <w:szCs w:val="24"/>
              </w:rPr>
              <w:t xml:space="preserve">a közbeszerzésnek az a része (részei), amelynek teljesítéséhez alvállalkozót kívánunk igénybe venni (az egyes </w:t>
            </w:r>
            <w:r w:rsidRPr="00D65244">
              <w:rPr>
                <w:rFonts w:ascii="Times New Roman" w:hAnsi="Times New Roman"/>
                <w:b/>
                <w:sz w:val="24"/>
                <w:szCs w:val="24"/>
                <w:u w:val="single"/>
              </w:rPr>
              <w:t>feladatok, tevékenységek megjelölése</w:t>
            </w:r>
            <w:r w:rsidRPr="00D65244">
              <w:rPr>
                <w:rFonts w:ascii="Times New Roman" w:hAnsi="Times New Roman"/>
                <w:b/>
                <w:sz w:val="24"/>
                <w:szCs w:val="24"/>
              </w:rPr>
              <w:t>):</w:t>
            </w:r>
            <w:r w:rsidRPr="00D65244">
              <w:rPr>
                <w:rStyle w:val="Lbjegyzet-hivatkozs"/>
                <w:rFonts w:ascii="Times New Roman" w:hAnsi="Times New Roman"/>
                <w:b/>
                <w:sz w:val="24"/>
                <w:szCs w:val="24"/>
              </w:rPr>
              <w:footnoteReference w:id="8"/>
            </w:r>
          </w:p>
        </w:tc>
        <w:tc>
          <w:tcPr>
            <w:tcW w:w="3406" w:type="dxa"/>
            <w:tcBorders>
              <w:top w:val="single" w:sz="12" w:space="0" w:color="auto"/>
              <w:bottom w:val="single" w:sz="12" w:space="0" w:color="auto"/>
              <w:right w:val="single" w:sz="12" w:space="0" w:color="auto"/>
            </w:tcBorders>
            <w:shd w:val="clear" w:color="auto" w:fill="FFFFFF" w:themeFill="background1"/>
            <w:vAlign w:val="center"/>
          </w:tcPr>
          <w:p w:rsidR="00205D01" w:rsidRPr="00D65244" w:rsidRDefault="00205D01" w:rsidP="0066609C">
            <w:pPr>
              <w:spacing w:before="120" w:after="120"/>
              <w:jc w:val="center"/>
              <w:rPr>
                <w:rFonts w:ascii="Times New Roman" w:hAnsi="Times New Roman"/>
                <w:b/>
                <w:sz w:val="24"/>
                <w:szCs w:val="24"/>
              </w:rPr>
            </w:pPr>
            <w:r w:rsidRPr="00D65244">
              <w:rPr>
                <w:rFonts w:ascii="Times New Roman" w:hAnsi="Times New Roman"/>
                <w:b/>
                <w:sz w:val="24"/>
                <w:szCs w:val="24"/>
              </w:rPr>
              <w:t xml:space="preserve">ezen részek tekintetében igénybe venni kívánt és az </w:t>
            </w:r>
            <w:r w:rsidRPr="00D65244">
              <w:rPr>
                <w:rFonts w:ascii="Times New Roman" w:hAnsi="Times New Roman"/>
                <w:b/>
                <w:sz w:val="24"/>
                <w:szCs w:val="24"/>
                <w:u w:val="single"/>
              </w:rPr>
              <w:t>ajánlat benyújtásakor már ismert alvállalkozók</w:t>
            </w:r>
            <w:r w:rsidRPr="00D65244">
              <w:rPr>
                <w:rFonts w:ascii="Times New Roman" w:hAnsi="Times New Roman"/>
                <w:b/>
                <w:sz w:val="24"/>
                <w:szCs w:val="24"/>
              </w:rPr>
              <w:t xml:space="preserve"> neve és székhelye:</w:t>
            </w:r>
          </w:p>
        </w:tc>
      </w:tr>
      <w:tr w:rsidR="00205D01" w:rsidRPr="00D65244" w:rsidTr="00D65244">
        <w:trPr>
          <w:trHeight w:val="424"/>
          <w:jc w:val="center"/>
        </w:trPr>
        <w:tc>
          <w:tcPr>
            <w:tcW w:w="5084" w:type="dxa"/>
            <w:tcBorders>
              <w:top w:val="single" w:sz="12" w:space="0" w:color="auto"/>
              <w:left w:val="single" w:sz="12" w:space="0" w:color="auto"/>
              <w:bottom w:val="single" w:sz="12" w:space="0" w:color="auto"/>
            </w:tcBorders>
            <w:vAlign w:val="center"/>
          </w:tcPr>
          <w:p w:rsidR="00205D01" w:rsidRPr="00D65244" w:rsidRDefault="00205D01" w:rsidP="0066609C">
            <w:pPr>
              <w:spacing w:before="120" w:after="120"/>
              <w:rPr>
                <w:rFonts w:ascii="Times New Roman" w:hAnsi="Times New Roman"/>
                <w:i/>
                <w:sz w:val="24"/>
                <w:szCs w:val="24"/>
              </w:rPr>
            </w:pPr>
          </w:p>
          <w:p w:rsidR="00205D01" w:rsidRPr="00D65244" w:rsidRDefault="00205D01" w:rsidP="0066609C">
            <w:pPr>
              <w:spacing w:before="120" w:after="120"/>
              <w:rPr>
                <w:rFonts w:ascii="Times New Roman" w:hAnsi="Times New Roman"/>
                <w:b/>
                <w:sz w:val="24"/>
                <w:szCs w:val="24"/>
              </w:rPr>
            </w:pPr>
          </w:p>
        </w:tc>
        <w:tc>
          <w:tcPr>
            <w:tcW w:w="3406" w:type="dxa"/>
            <w:tcBorders>
              <w:top w:val="single" w:sz="12" w:space="0" w:color="auto"/>
              <w:bottom w:val="single" w:sz="12" w:space="0" w:color="auto"/>
              <w:right w:val="single" w:sz="12" w:space="0" w:color="auto"/>
            </w:tcBorders>
            <w:vAlign w:val="center"/>
          </w:tcPr>
          <w:p w:rsidR="00205D01" w:rsidRPr="00D65244" w:rsidRDefault="00205D01" w:rsidP="0066609C">
            <w:pPr>
              <w:spacing w:before="120" w:after="120"/>
              <w:jc w:val="center"/>
              <w:rPr>
                <w:rFonts w:ascii="Times New Roman" w:hAnsi="Times New Roman"/>
                <w:b/>
                <w:sz w:val="24"/>
                <w:szCs w:val="24"/>
              </w:rPr>
            </w:pPr>
          </w:p>
        </w:tc>
      </w:tr>
    </w:tbl>
    <w:p w:rsidR="00205D01" w:rsidRPr="00D65244" w:rsidRDefault="00205D01" w:rsidP="00205D01">
      <w:pPr>
        <w:rPr>
          <w:rFonts w:ascii="Times New Roman" w:hAnsi="Times New Roman"/>
          <w:sz w:val="24"/>
          <w:szCs w:val="24"/>
        </w:rPr>
      </w:pPr>
    </w:p>
    <w:p w:rsidR="00205D01" w:rsidRPr="00D65244" w:rsidRDefault="00205D01" w:rsidP="00205D01">
      <w:pPr>
        <w:ind w:right="-360"/>
        <w:jc w:val="both"/>
        <w:rPr>
          <w:rFonts w:ascii="Times New Roman" w:hAnsi="Times New Roman"/>
          <w:snapToGrid w:val="0"/>
          <w:sz w:val="24"/>
          <w:szCs w:val="24"/>
        </w:rPr>
      </w:pPr>
    </w:p>
    <w:p w:rsidR="00205D01" w:rsidRPr="00D65244" w:rsidRDefault="00205D01" w:rsidP="00205D01">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205D01" w:rsidRPr="00D65244" w:rsidRDefault="00205D01" w:rsidP="00205D01">
      <w:pPr>
        <w:ind w:right="-360"/>
        <w:jc w:val="both"/>
        <w:rPr>
          <w:rFonts w:ascii="Times New Roman" w:hAnsi="Times New Roman"/>
          <w:snapToGrid w:val="0"/>
          <w:sz w:val="24"/>
          <w:szCs w:val="24"/>
        </w:rPr>
      </w:pPr>
    </w:p>
    <w:p w:rsidR="00205D01" w:rsidRPr="00D65244" w:rsidRDefault="00205D01" w:rsidP="00205D01">
      <w:pPr>
        <w:ind w:right="-360"/>
        <w:jc w:val="both"/>
        <w:rPr>
          <w:rFonts w:ascii="Times New Roman" w:hAnsi="Times New Roman"/>
          <w:snapToGrid w:val="0"/>
          <w:sz w:val="24"/>
          <w:szCs w:val="24"/>
        </w:rPr>
      </w:pPr>
    </w:p>
    <w:p w:rsidR="00205D01" w:rsidRPr="00D65244" w:rsidRDefault="00205D01" w:rsidP="00205D01">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205D01" w:rsidRPr="00D65244" w:rsidTr="0066609C">
        <w:trPr>
          <w:jc w:val="right"/>
        </w:trPr>
        <w:tc>
          <w:tcPr>
            <w:tcW w:w="3834" w:type="dxa"/>
            <w:tcBorders>
              <w:top w:val="single" w:sz="8" w:space="0" w:color="auto"/>
              <w:left w:val="nil"/>
              <w:bottom w:val="nil"/>
              <w:right w:val="nil"/>
            </w:tcBorders>
            <w:tcMar>
              <w:top w:w="0" w:type="dxa"/>
              <w:left w:w="108" w:type="dxa"/>
              <w:bottom w:w="0" w:type="dxa"/>
              <w:right w:w="108" w:type="dxa"/>
            </w:tcMar>
          </w:tcPr>
          <w:p w:rsidR="00205D01" w:rsidRPr="00D65244" w:rsidRDefault="00205D01" w:rsidP="0066609C">
            <w:pPr>
              <w:jc w:val="center"/>
              <w:rPr>
                <w:rFonts w:ascii="Times New Roman" w:hAnsi="Times New Roman"/>
                <w:sz w:val="24"/>
                <w:szCs w:val="24"/>
              </w:rPr>
            </w:pPr>
            <w:r w:rsidRPr="00D65244">
              <w:rPr>
                <w:rFonts w:ascii="Times New Roman" w:hAnsi="Times New Roman"/>
                <w:sz w:val="24"/>
                <w:szCs w:val="24"/>
              </w:rPr>
              <w:t>(cégszerű aláírás)</w:t>
            </w:r>
          </w:p>
        </w:tc>
      </w:tr>
    </w:tbl>
    <w:p w:rsidR="004314B0" w:rsidRPr="00133195" w:rsidRDefault="004314B0" w:rsidP="004314B0">
      <w:pPr>
        <w:spacing w:line="360" w:lineRule="auto"/>
      </w:pPr>
    </w:p>
    <w:p w:rsidR="003F27F1" w:rsidRDefault="003F27F1">
      <w:pPr>
        <w:spacing w:after="160" w:line="259" w:lineRule="auto"/>
      </w:pPr>
      <w:r>
        <w:br w:type="page"/>
      </w:r>
    </w:p>
    <w:p w:rsidR="008563DB" w:rsidRDefault="008563DB" w:rsidP="008563DB">
      <w:pPr>
        <w:jc w:val="center"/>
        <w:rPr>
          <w:rFonts w:ascii="Times New Roman" w:hAnsi="Times New Roman"/>
          <w:b/>
          <w:sz w:val="24"/>
          <w:szCs w:val="24"/>
        </w:rPr>
      </w:pPr>
      <w:r w:rsidRPr="00761A4C">
        <w:rPr>
          <w:rFonts w:ascii="Times New Roman" w:hAnsi="Times New Roman"/>
          <w:b/>
          <w:sz w:val="24"/>
          <w:szCs w:val="24"/>
        </w:rPr>
        <w:lastRenderedPageBreak/>
        <w:t>NYILATKOZAT A KBT. 65.§ (7) BEKEZDÉSE ALAPJÁN</w:t>
      </w:r>
    </w:p>
    <w:p w:rsidR="008563DB" w:rsidRPr="00761A4C" w:rsidRDefault="008563DB" w:rsidP="008563DB">
      <w:pPr>
        <w:pStyle w:val="Listaszerbekezds"/>
        <w:numPr>
          <w:ilvl w:val="0"/>
          <w:numId w:val="14"/>
        </w:numPr>
        <w:spacing w:line="360" w:lineRule="auto"/>
        <w:jc w:val="center"/>
        <w:rPr>
          <w:rFonts w:ascii="Times New Roman" w:eastAsia="Times" w:hAnsi="Times New Roman"/>
          <w:b/>
          <w:sz w:val="24"/>
        </w:rPr>
      </w:pPr>
      <w:r>
        <w:rPr>
          <w:rFonts w:ascii="Times New Roman" w:eastAsia="Times" w:hAnsi="Times New Roman"/>
          <w:b/>
          <w:sz w:val="24"/>
        </w:rPr>
        <w:t>A ….</w:t>
      </w:r>
      <w:r>
        <w:rPr>
          <w:rStyle w:val="Lbjegyzet-hivatkozs"/>
          <w:rFonts w:ascii="Times New Roman" w:eastAsia="Times" w:hAnsi="Times New Roman"/>
          <w:b/>
          <w:sz w:val="24"/>
        </w:rPr>
        <w:footnoteReference w:id="9"/>
      </w:r>
      <w:r>
        <w:rPr>
          <w:rFonts w:ascii="Times New Roman" w:eastAsia="Times" w:hAnsi="Times New Roman"/>
          <w:b/>
          <w:sz w:val="24"/>
        </w:rPr>
        <w:t xml:space="preserve"> RÉSZAJÁNLATI KÖR VONATKOZÁSÁBAN</w:t>
      </w:r>
    </w:p>
    <w:p w:rsidR="008563DB" w:rsidRPr="00761A4C" w:rsidRDefault="008563DB" w:rsidP="008563DB">
      <w:pPr>
        <w:jc w:val="center"/>
        <w:rPr>
          <w:rFonts w:ascii="Times New Roman" w:hAnsi="Times New Roman"/>
          <w:b/>
          <w:sz w:val="24"/>
          <w:szCs w:val="24"/>
        </w:rPr>
      </w:pPr>
    </w:p>
    <w:p w:rsidR="008563DB" w:rsidRDefault="008563DB" w:rsidP="008563DB">
      <w:pPr>
        <w:jc w:val="both"/>
        <w:rPr>
          <w:rFonts w:ascii="Times New Roman" w:hAnsi="Times New Roman"/>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 xml:space="preserve">Orosháza Város Önkormányzata (5900 Orosháza, Szabadság tér 4-6.), mint Ajánlatkérő által kiírt </w:t>
      </w:r>
      <w:r w:rsidRPr="0086498A">
        <w:rPr>
          <w:rFonts w:ascii="Times New Roman" w:hAnsi="Times New Roman"/>
          <w:i/>
          <w:sz w:val="24"/>
          <w:szCs w:val="24"/>
        </w:rPr>
        <w:t>„</w:t>
      </w:r>
      <w:r w:rsidR="005E0B57" w:rsidRPr="005E0B57">
        <w:rPr>
          <w:rFonts w:ascii="Times New Roman" w:hAnsi="Times New Roman"/>
          <w:b/>
          <w:sz w:val="24"/>
          <w:szCs w:val="24"/>
        </w:rPr>
        <w:t>Orosháza Város intézményei, gazdasági társaságai részére és a város közvilágításához villamos energia beszerzése - 2017</w:t>
      </w:r>
      <w:r w:rsidRPr="0086498A">
        <w:rPr>
          <w:rFonts w:ascii="Times New Roman" w:hAnsi="Times New Roman"/>
          <w:i/>
          <w:sz w:val="24"/>
          <w:szCs w:val="24"/>
        </w:rPr>
        <w:t xml:space="preserve">” </w:t>
      </w:r>
      <w:r w:rsidRPr="0086498A">
        <w:rPr>
          <w:rFonts w:ascii="Times New Roman" w:hAnsi="Times New Roman"/>
          <w:sz w:val="24"/>
          <w:szCs w:val="24"/>
        </w:rPr>
        <w:t>tárgyú közbeszerzési eljárásban</w:t>
      </w:r>
      <w:r>
        <w:rPr>
          <w:rFonts w:ascii="Times New Roman" w:hAnsi="Times New Roman"/>
          <w:sz w:val="24"/>
          <w:szCs w:val="24"/>
        </w:rPr>
        <w:t xml:space="preserve"> nyilatkozom, hogy az előírt alkalmassági követelményeknek való megfeleléshez az alábbi szervezet(ek) erőforrásait kívánjuk igénybe venni:</w:t>
      </w:r>
    </w:p>
    <w:p w:rsidR="008563DB" w:rsidRDefault="008563DB" w:rsidP="008563DB">
      <w:pPr>
        <w:spacing w:after="0"/>
        <w:ind w:left="426"/>
        <w:jc w:val="both"/>
        <w:rPr>
          <w:rFonts w:ascii="Times New Roman" w:hAnsi="Times New Roman"/>
          <w:sz w:val="24"/>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1"/>
        <w:gridCol w:w="5759"/>
      </w:tblGrid>
      <w:tr w:rsidR="008563DB" w:rsidTr="0066609C">
        <w:tc>
          <w:tcPr>
            <w:tcW w:w="2551" w:type="dxa"/>
            <w:tcBorders>
              <w:top w:val="single" w:sz="4" w:space="0" w:color="auto"/>
              <w:left w:val="single" w:sz="4" w:space="0" w:color="auto"/>
              <w:bottom w:val="single" w:sz="4" w:space="0" w:color="auto"/>
              <w:right w:val="single" w:sz="4" w:space="0" w:color="auto"/>
            </w:tcBorders>
            <w:shd w:val="clear" w:color="auto" w:fill="auto"/>
            <w:hideMark/>
          </w:tcPr>
          <w:p w:rsidR="008563DB" w:rsidRDefault="008563DB" w:rsidP="0066609C">
            <w:pPr>
              <w:keepNext/>
              <w:spacing w:after="0"/>
              <w:jc w:val="center"/>
              <w:rPr>
                <w:rFonts w:ascii="Times New Roman" w:hAnsi="Times New Roman"/>
                <w:b/>
                <w:bCs/>
                <w:sz w:val="24"/>
                <w:szCs w:val="24"/>
              </w:rPr>
            </w:pPr>
            <w:r>
              <w:rPr>
                <w:rFonts w:ascii="Times New Roman" w:hAnsi="Times New Roman"/>
                <w:sz w:val="24"/>
                <w:szCs w:val="24"/>
              </w:rPr>
              <w:t xml:space="preserve"> </w:t>
            </w:r>
            <w:r>
              <w:rPr>
                <w:rFonts w:ascii="Times New Roman" w:hAnsi="Times New Roman"/>
                <w:b/>
                <w:bCs/>
                <w:sz w:val="24"/>
                <w:szCs w:val="24"/>
              </w:rPr>
              <w:t xml:space="preserve">Kapacitást rendelkezésre bocsátó szervezet (neve, székhelye/címe) </w:t>
            </w:r>
          </w:p>
        </w:tc>
        <w:tc>
          <w:tcPr>
            <w:tcW w:w="5759" w:type="dxa"/>
            <w:tcBorders>
              <w:top w:val="single" w:sz="4" w:space="0" w:color="auto"/>
              <w:left w:val="single" w:sz="4" w:space="0" w:color="auto"/>
              <w:bottom w:val="single" w:sz="4" w:space="0" w:color="auto"/>
              <w:right w:val="single" w:sz="4" w:space="0" w:color="auto"/>
            </w:tcBorders>
            <w:shd w:val="clear" w:color="auto" w:fill="auto"/>
            <w:hideMark/>
          </w:tcPr>
          <w:p w:rsidR="008563DB" w:rsidRDefault="008563DB" w:rsidP="0066609C">
            <w:pPr>
              <w:keepNext/>
              <w:spacing w:after="0"/>
              <w:jc w:val="center"/>
              <w:rPr>
                <w:rFonts w:ascii="Times New Roman" w:hAnsi="Times New Roman"/>
                <w:b/>
                <w:bCs/>
                <w:sz w:val="24"/>
                <w:szCs w:val="24"/>
              </w:rPr>
            </w:pPr>
            <w:r>
              <w:rPr>
                <w:rFonts w:ascii="Times New Roman" w:hAnsi="Times New Roman"/>
                <w:b/>
                <w:bCs/>
                <w:sz w:val="24"/>
                <w:szCs w:val="24"/>
              </w:rPr>
              <w:t xml:space="preserve">Az alkalmassági feltétel, amelynek igazolásához a kapacitást nyújtó szervezet erőforrására támaszkodik </w:t>
            </w:r>
            <w:r>
              <w:rPr>
                <w:rFonts w:ascii="Times New Roman" w:hAnsi="Times New Roman"/>
                <w:bCs/>
                <w:i/>
                <w:sz w:val="24"/>
                <w:szCs w:val="24"/>
              </w:rPr>
              <w:t>(az eljárást megindító felhívás vonatkozó pontjának megjelölésével)</w:t>
            </w:r>
          </w:p>
        </w:tc>
      </w:tr>
      <w:tr w:rsidR="008563DB" w:rsidTr="0066609C">
        <w:tc>
          <w:tcPr>
            <w:tcW w:w="2551" w:type="dxa"/>
            <w:tcBorders>
              <w:top w:val="single" w:sz="4" w:space="0" w:color="auto"/>
              <w:left w:val="single" w:sz="4" w:space="0" w:color="auto"/>
              <w:bottom w:val="single" w:sz="4" w:space="0" w:color="auto"/>
              <w:right w:val="single" w:sz="4" w:space="0" w:color="auto"/>
            </w:tcBorders>
          </w:tcPr>
          <w:p w:rsidR="008563DB" w:rsidRDefault="008563DB" w:rsidP="0066609C">
            <w:pPr>
              <w:pStyle w:val="okeanujfuggelek"/>
              <w:tabs>
                <w:tab w:val="clear" w:pos="720"/>
                <w:tab w:val="left" w:pos="708"/>
              </w:tabs>
              <w:spacing w:before="0" w:line="276" w:lineRule="auto"/>
              <w:ind w:left="0" w:firstLine="0"/>
              <w:rPr>
                <w:rFonts w:ascii="Times New Roman" w:hAnsi="Times New Roman" w:cs="Times New Roman"/>
                <w:sz w:val="24"/>
                <w:szCs w:val="24"/>
              </w:rPr>
            </w:pPr>
          </w:p>
        </w:tc>
        <w:tc>
          <w:tcPr>
            <w:tcW w:w="5759" w:type="dxa"/>
            <w:tcBorders>
              <w:top w:val="single" w:sz="4" w:space="0" w:color="auto"/>
              <w:left w:val="single" w:sz="4" w:space="0" w:color="auto"/>
              <w:bottom w:val="single" w:sz="4" w:space="0" w:color="auto"/>
              <w:right w:val="single" w:sz="4" w:space="0" w:color="auto"/>
            </w:tcBorders>
          </w:tcPr>
          <w:p w:rsidR="008563DB" w:rsidRDefault="008563DB" w:rsidP="0066609C">
            <w:pPr>
              <w:spacing w:after="0"/>
              <w:rPr>
                <w:rFonts w:ascii="Times New Roman" w:hAnsi="Times New Roman"/>
                <w:sz w:val="24"/>
                <w:szCs w:val="24"/>
              </w:rPr>
            </w:pPr>
          </w:p>
        </w:tc>
      </w:tr>
      <w:tr w:rsidR="008563DB" w:rsidTr="0066609C">
        <w:tc>
          <w:tcPr>
            <w:tcW w:w="2551" w:type="dxa"/>
            <w:tcBorders>
              <w:top w:val="single" w:sz="4" w:space="0" w:color="auto"/>
              <w:left w:val="single" w:sz="4" w:space="0" w:color="auto"/>
              <w:bottom w:val="single" w:sz="4" w:space="0" w:color="auto"/>
              <w:right w:val="single" w:sz="4" w:space="0" w:color="auto"/>
            </w:tcBorders>
          </w:tcPr>
          <w:p w:rsidR="008563DB" w:rsidRDefault="008563DB" w:rsidP="0066609C">
            <w:pPr>
              <w:pStyle w:val="okeanujfuggelek"/>
              <w:tabs>
                <w:tab w:val="clear" w:pos="720"/>
                <w:tab w:val="left" w:pos="708"/>
              </w:tabs>
              <w:spacing w:before="0" w:line="276" w:lineRule="auto"/>
              <w:ind w:left="0" w:firstLine="0"/>
              <w:rPr>
                <w:rFonts w:ascii="Times New Roman" w:hAnsi="Times New Roman" w:cs="Times New Roman"/>
                <w:sz w:val="24"/>
                <w:szCs w:val="24"/>
              </w:rPr>
            </w:pPr>
          </w:p>
        </w:tc>
        <w:tc>
          <w:tcPr>
            <w:tcW w:w="5759" w:type="dxa"/>
            <w:tcBorders>
              <w:top w:val="single" w:sz="4" w:space="0" w:color="auto"/>
              <w:left w:val="single" w:sz="4" w:space="0" w:color="auto"/>
              <w:bottom w:val="single" w:sz="4" w:space="0" w:color="auto"/>
              <w:right w:val="single" w:sz="4" w:space="0" w:color="auto"/>
            </w:tcBorders>
          </w:tcPr>
          <w:p w:rsidR="008563DB" w:rsidRDefault="008563DB" w:rsidP="0066609C">
            <w:pPr>
              <w:spacing w:after="0"/>
              <w:rPr>
                <w:rFonts w:ascii="Times New Roman" w:hAnsi="Times New Roman"/>
                <w:sz w:val="24"/>
                <w:szCs w:val="24"/>
              </w:rPr>
            </w:pPr>
          </w:p>
        </w:tc>
      </w:tr>
    </w:tbl>
    <w:p w:rsidR="008563DB" w:rsidRDefault="008563DB" w:rsidP="008563DB">
      <w:pPr>
        <w:spacing w:after="0"/>
        <w:ind w:left="426"/>
        <w:jc w:val="both"/>
        <w:rPr>
          <w:rFonts w:ascii="Times New Roman" w:hAnsi="Times New Roman"/>
          <w:sz w:val="24"/>
          <w:szCs w:val="24"/>
        </w:rPr>
      </w:pPr>
    </w:p>
    <w:p w:rsidR="008563DB" w:rsidRDefault="008563DB" w:rsidP="008563DB">
      <w:pPr>
        <w:spacing w:after="0"/>
        <w:jc w:val="both"/>
        <w:rPr>
          <w:rFonts w:ascii="Times New Roman" w:hAnsi="Times New Roman"/>
          <w:sz w:val="24"/>
          <w:szCs w:val="24"/>
        </w:rPr>
      </w:pPr>
    </w:p>
    <w:p w:rsidR="008563DB" w:rsidRPr="00D65244" w:rsidRDefault="008563DB" w:rsidP="008563DB">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8563DB" w:rsidRPr="00D65244" w:rsidRDefault="008563DB" w:rsidP="008563DB">
      <w:pPr>
        <w:ind w:right="-360"/>
        <w:jc w:val="both"/>
        <w:rPr>
          <w:rFonts w:ascii="Times New Roman" w:hAnsi="Times New Roman"/>
          <w:snapToGrid w:val="0"/>
          <w:sz w:val="24"/>
          <w:szCs w:val="24"/>
        </w:rPr>
      </w:pPr>
    </w:p>
    <w:p w:rsidR="008563DB" w:rsidRPr="00D65244" w:rsidRDefault="008563DB" w:rsidP="008563DB">
      <w:pPr>
        <w:ind w:right="-360"/>
        <w:jc w:val="both"/>
        <w:rPr>
          <w:rFonts w:ascii="Times New Roman" w:hAnsi="Times New Roman"/>
          <w:snapToGrid w:val="0"/>
          <w:sz w:val="24"/>
          <w:szCs w:val="24"/>
        </w:rPr>
      </w:pPr>
    </w:p>
    <w:p w:rsidR="008563DB" w:rsidRPr="00D65244" w:rsidRDefault="008563DB" w:rsidP="008563DB">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8563DB" w:rsidRPr="00D65244" w:rsidTr="0066609C">
        <w:trPr>
          <w:jc w:val="right"/>
        </w:trPr>
        <w:tc>
          <w:tcPr>
            <w:tcW w:w="3834" w:type="dxa"/>
            <w:tcBorders>
              <w:top w:val="single" w:sz="8" w:space="0" w:color="auto"/>
              <w:left w:val="nil"/>
              <w:bottom w:val="nil"/>
              <w:right w:val="nil"/>
            </w:tcBorders>
            <w:tcMar>
              <w:top w:w="0" w:type="dxa"/>
              <w:left w:w="108" w:type="dxa"/>
              <w:bottom w:w="0" w:type="dxa"/>
              <w:right w:w="108" w:type="dxa"/>
            </w:tcMar>
          </w:tcPr>
          <w:p w:rsidR="008563DB" w:rsidRPr="00D65244" w:rsidRDefault="008563DB" w:rsidP="0066609C">
            <w:pPr>
              <w:jc w:val="center"/>
              <w:rPr>
                <w:rFonts w:ascii="Times New Roman" w:hAnsi="Times New Roman"/>
                <w:sz w:val="24"/>
                <w:szCs w:val="24"/>
              </w:rPr>
            </w:pPr>
            <w:r w:rsidRPr="00D65244">
              <w:rPr>
                <w:rFonts w:ascii="Times New Roman" w:hAnsi="Times New Roman"/>
                <w:sz w:val="24"/>
                <w:szCs w:val="24"/>
              </w:rPr>
              <w:t>(cégszerű aláírás)</w:t>
            </w:r>
            <w:r w:rsidR="007A412B">
              <w:rPr>
                <w:rStyle w:val="Lbjegyzet-hivatkozs"/>
                <w:rFonts w:ascii="Times New Roman" w:hAnsi="Times New Roman"/>
                <w:sz w:val="24"/>
                <w:szCs w:val="24"/>
              </w:rPr>
              <w:footnoteReference w:id="10"/>
            </w:r>
          </w:p>
        </w:tc>
      </w:tr>
    </w:tbl>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761A4C" w:rsidRPr="0063412E" w:rsidRDefault="0086498A" w:rsidP="0063412E">
      <w:pPr>
        <w:spacing w:line="360" w:lineRule="auto"/>
        <w:jc w:val="center"/>
        <w:rPr>
          <w:rFonts w:ascii="Times New Roman" w:eastAsia="Times" w:hAnsi="Times New Roman"/>
          <w:b/>
          <w:sz w:val="24"/>
        </w:rPr>
      </w:pPr>
      <w:r w:rsidRPr="0063412E">
        <w:rPr>
          <w:rFonts w:ascii="Times New Roman" w:eastAsia="Times" w:hAnsi="Times New Roman"/>
          <w:b/>
          <w:sz w:val="24"/>
        </w:rPr>
        <w:t>AJÁNLATTEVŐI NYILATKOZAT</w:t>
      </w:r>
      <w:r w:rsidR="00761A4C" w:rsidRPr="0063412E">
        <w:rPr>
          <w:rFonts w:ascii="Times New Roman" w:eastAsia="Times" w:hAnsi="Times New Roman"/>
          <w:b/>
          <w:sz w:val="24"/>
        </w:rPr>
        <w:t xml:space="preserve"> </w:t>
      </w:r>
      <w:r w:rsidR="0063412E" w:rsidRPr="0063412E">
        <w:rPr>
          <w:rFonts w:ascii="Times New Roman" w:eastAsia="Times" w:hAnsi="Times New Roman"/>
          <w:b/>
          <w:sz w:val="24"/>
        </w:rPr>
        <w:t>AZ ALVÁLLALKOZÓKRÓL</w:t>
      </w:r>
    </w:p>
    <w:p w:rsidR="00761A4C" w:rsidRPr="00761A4C" w:rsidRDefault="00761A4C" w:rsidP="00761A4C">
      <w:pPr>
        <w:pStyle w:val="Listaszerbekezds"/>
        <w:numPr>
          <w:ilvl w:val="0"/>
          <w:numId w:val="14"/>
        </w:numPr>
        <w:spacing w:line="360" w:lineRule="auto"/>
        <w:jc w:val="center"/>
        <w:rPr>
          <w:rFonts w:ascii="Times New Roman" w:eastAsia="Times" w:hAnsi="Times New Roman"/>
          <w:b/>
          <w:sz w:val="24"/>
        </w:rPr>
      </w:pPr>
      <w:r>
        <w:rPr>
          <w:rFonts w:ascii="Times New Roman" w:eastAsia="Times" w:hAnsi="Times New Roman"/>
          <w:b/>
          <w:sz w:val="24"/>
        </w:rPr>
        <w:t>A ….</w:t>
      </w:r>
      <w:r>
        <w:rPr>
          <w:rStyle w:val="Lbjegyzet-hivatkozs"/>
          <w:rFonts w:ascii="Times New Roman" w:eastAsia="Times" w:hAnsi="Times New Roman"/>
          <w:b/>
          <w:sz w:val="24"/>
        </w:rPr>
        <w:footnoteReference w:id="11"/>
      </w:r>
      <w:r>
        <w:rPr>
          <w:rFonts w:ascii="Times New Roman" w:eastAsia="Times" w:hAnsi="Times New Roman"/>
          <w:b/>
          <w:sz w:val="24"/>
        </w:rPr>
        <w:t xml:space="preserve"> RÉSZAJÁNLATI KÖR VONATKOZÁSÁBAN</w:t>
      </w:r>
    </w:p>
    <w:p w:rsidR="0086498A" w:rsidRPr="0086498A" w:rsidRDefault="0086498A" w:rsidP="0086498A">
      <w:pPr>
        <w:pStyle w:val="Nincstrkz"/>
        <w:jc w:val="center"/>
        <w:rPr>
          <w:b/>
          <w:szCs w:val="24"/>
        </w:rPr>
      </w:pPr>
    </w:p>
    <w:p w:rsidR="0086498A" w:rsidRPr="0086498A" w:rsidRDefault="0086498A" w:rsidP="0063412E">
      <w:pPr>
        <w:pStyle w:val="Nincstrkz"/>
        <w:rPr>
          <w:szCs w:val="24"/>
        </w:rPr>
      </w:pPr>
    </w:p>
    <w:p w:rsidR="0086498A" w:rsidRPr="0086498A" w:rsidRDefault="0086498A" w:rsidP="0086498A">
      <w:pPr>
        <w:pStyle w:val="Nincstrkz"/>
        <w:spacing w:line="276" w:lineRule="auto"/>
        <w:rPr>
          <w:szCs w:val="24"/>
        </w:rPr>
      </w:pPr>
    </w:p>
    <w:p w:rsidR="00C1470B" w:rsidRDefault="0086498A" w:rsidP="00C1470B">
      <w:pPr>
        <w:jc w:val="both"/>
        <w:rPr>
          <w:rFonts w:ascii="Times New Roman" w:hAnsi="Times New Roman"/>
          <w:sz w:val="24"/>
          <w:szCs w:val="24"/>
        </w:rPr>
      </w:pPr>
      <w:r w:rsidRPr="0086498A">
        <w:rPr>
          <w:rFonts w:ascii="Times New Roman" w:eastAsia="Times" w:hAnsi="Times New Roman"/>
          <w:sz w:val="24"/>
          <w:szCs w:val="24"/>
        </w:rPr>
        <w:t>Alulírott …………………………………</w:t>
      </w:r>
      <w:r w:rsidR="00D65244">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sidR="00D65244">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Orosháza Város Önkormányzata (5900</w:t>
      </w:r>
      <w:r w:rsidR="0063412E">
        <w:rPr>
          <w:rFonts w:ascii="Times New Roman" w:hAnsi="Times New Roman"/>
          <w:sz w:val="24"/>
          <w:szCs w:val="24"/>
        </w:rPr>
        <w:t xml:space="preserve"> Orosháza, Szabadság tér 4-6.) </w:t>
      </w:r>
      <w:r w:rsidRPr="0086498A">
        <w:rPr>
          <w:rFonts w:ascii="Times New Roman" w:hAnsi="Times New Roman"/>
          <w:sz w:val="24"/>
          <w:szCs w:val="24"/>
        </w:rPr>
        <w:t xml:space="preserve">Ajánlatkérő által kiírt </w:t>
      </w:r>
      <w:r w:rsidRPr="0086498A">
        <w:rPr>
          <w:rFonts w:ascii="Times New Roman" w:hAnsi="Times New Roman"/>
          <w:i/>
          <w:sz w:val="24"/>
          <w:szCs w:val="24"/>
        </w:rPr>
        <w:t>„</w:t>
      </w:r>
      <w:r w:rsidR="005E0B57" w:rsidRPr="005E0B57">
        <w:rPr>
          <w:rFonts w:ascii="Times New Roman" w:hAnsi="Times New Roman"/>
          <w:b/>
          <w:sz w:val="24"/>
          <w:szCs w:val="24"/>
        </w:rPr>
        <w:t>Orosháza Város intézményei, gazdasági társaságai részére és a város közvilágításához villamos energia beszerzése - 2017</w:t>
      </w:r>
      <w:r w:rsidRPr="0086498A">
        <w:rPr>
          <w:rFonts w:ascii="Times New Roman" w:hAnsi="Times New Roman"/>
          <w:i/>
          <w:sz w:val="24"/>
          <w:szCs w:val="24"/>
        </w:rPr>
        <w:t xml:space="preserve">” </w:t>
      </w:r>
      <w:r w:rsidRPr="0086498A">
        <w:rPr>
          <w:rFonts w:ascii="Times New Roman" w:hAnsi="Times New Roman"/>
          <w:sz w:val="24"/>
          <w:szCs w:val="24"/>
        </w:rPr>
        <w:t>tárgyú közbeszerzési eljárásban</w:t>
      </w:r>
      <w:r w:rsidR="00C1470B">
        <w:rPr>
          <w:rFonts w:ascii="Times New Roman" w:hAnsi="Times New Roman"/>
          <w:sz w:val="24"/>
          <w:szCs w:val="24"/>
        </w:rPr>
        <w:t xml:space="preserve"> </w:t>
      </w:r>
    </w:p>
    <w:p w:rsidR="00C1470B" w:rsidRDefault="0086498A" w:rsidP="00C1470B">
      <w:pPr>
        <w:jc w:val="center"/>
        <w:rPr>
          <w:rFonts w:ascii="Times New Roman" w:eastAsia="Times" w:hAnsi="Times New Roman"/>
          <w:sz w:val="24"/>
          <w:szCs w:val="24"/>
        </w:rPr>
      </w:pPr>
      <w:r w:rsidRPr="0086498A">
        <w:rPr>
          <w:rFonts w:ascii="Times New Roman" w:eastAsia="Times" w:hAnsi="Times New Roman"/>
          <w:b/>
          <w:spacing w:val="40"/>
          <w:sz w:val="24"/>
          <w:szCs w:val="24"/>
        </w:rPr>
        <w:t>nyilatkozom,</w:t>
      </w:r>
    </w:p>
    <w:p w:rsidR="0086498A" w:rsidRPr="00C1470B" w:rsidRDefault="0086498A" w:rsidP="0086498A">
      <w:pPr>
        <w:jc w:val="both"/>
        <w:rPr>
          <w:rFonts w:ascii="Times New Roman" w:hAnsi="Times New Roman"/>
          <w:sz w:val="24"/>
          <w:szCs w:val="24"/>
        </w:rPr>
      </w:pPr>
      <w:r w:rsidRPr="0086498A">
        <w:rPr>
          <w:rFonts w:ascii="Times New Roman" w:eastAsia="Times" w:hAnsi="Times New Roman"/>
          <w:sz w:val="24"/>
          <w:szCs w:val="24"/>
        </w:rPr>
        <w:t>hogy</w:t>
      </w:r>
      <w:r w:rsidR="00C1470B">
        <w:rPr>
          <w:rFonts w:ascii="Times New Roman" w:hAnsi="Times New Roman"/>
          <w:sz w:val="24"/>
          <w:szCs w:val="24"/>
        </w:rPr>
        <w:t xml:space="preserve"> a</w:t>
      </w:r>
      <w:r w:rsidRPr="0086498A">
        <w:rPr>
          <w:rFonts w:ascii="Times New Roman" w:hAnsi="Times New Roman"/>
          <w:sz w:val="24"/>
          <w:szCs w:val="24"/>
        </w:rPr>
        <w:t xml:space="preserve"> jelen közbeszerzési eljárás </w:t>
      </w:r>
      <w:r w:rsidRPr="0086498A">
        <w:rPr>
          <w:rFonts w:ascii="Times New Roman" w:hAnsi="Times New Roman"/>
          <w:color w:val="000000"/>
          <w:sz w:val="24"/>
          <w:szCs w:val="24"/>
        </w:rPr>
        <w:t>eredményeként kötendő szerződés teljesítéséhez az általam képviselt ajánlattevő nem vesz igénybe a Kbt. 62.§ szerinti kizáró okok hatálya alá eső alvállalkozót.</w:t>
      </w:r>
    </w:p>
    <w:p w:rsidR="00EB31C4" w:rsidRPr="00F2193B" w:rsidRDefault="00EB31C4" w:rsidP="00EB31C4">
      <w:pPr>
        <w:jc w:val="both"/>
        <w:rPr>
          <w:rFonts w:ascii="Times New Roman" w:hAnsi="Times New Roman"/>
          <w:color w:val="000000"/>
          <w:sz w:val="24"/>
          <w:szCs w:val="24"/>
        </w:rPr>
      </w:pPr>
      <w:r w:rsidRPr="00F2193B">
        <w:rPr>
          <w:rFonts w:ascii="Times New Roman" w:hAnsi="Times New Roman"/>
          <w:color w:val="000000"/>
          <w:sz w:val="24"/>
          <w:szCs w:val="24"/>
        </w:rPr>
        <w:t>Nyilatkozom továbbá, hogy az alkalmasság igazolása érdekében igénybe vett más szervezet nem tartozik a Kbt. 62.§ (1) bekezdésének g)-k) és m) és q) pontja szerinti kizáró ok hatálya alá.</w:t>
      </w:r>
    </w:p>
    <w:p w:rsidR="0086498A" w:rsidRPr="0086498A" w:rsidRDefault="0086498A" w:rsidP="0086498A">
      <w:pPr>
        <w:ind w:right="-360"/>
        <w:jc w:val="both"/>
        <w:rPr>
          <w:rFonts w:ascii="Times New Roman" w:hAnsi="Times New Roman"/>
          <w:snapToGrid w:val="0"/>
          <w:sz w:val="24"/>
          <w:szCs w:val="24"/>
        </w:rPr>
      </w:pPr>
    </w:p>
    <w:p w:rsidR="00761A4C" w:rsidRPr="00D65244" w:rsidRDefault="00761A4C" w:rsidP="00761A4C">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761A4C" w:rsidRPr="00D65244" w:rsidRDefault="00761A4C" w:rsidP="00761A4C">
      <w:pPr>
        <w:ind w:right="-360"/>
        <w:jc w:val="both"/>
        <w:rPr>
          <w:rFonts w:ascii="Times New Roman" w:hAnsi="Times New Roman"/>
          <w:snapToGrid w:val="0"/>
          <w:sz w:val="24"/>
          <w:szCs w:val="24"/>
        </w:rPr>
      </w:pPr>
    </w:p>
    <w:p w:rsidR="00761A4C" w:rsidRPr="00D65244" w:rsidRDefault="00761A4C" w:rsidP="00761A4C">
      <w:pPr>
        <w:ind w:right="-360"/>
        <w:jc w:val="both"/>
        <w:rPr>
          <w:rFonts w:ascii="Times New Roman" w:hAnsi="Times New Roman"/>
          <w:snapToGrid w:val="0"/>
          <w:sz w:val="24"/>
          <w:szCs w:val="24"/>
        </w:rPr>
      </w:pPr>
    </w:p>
    <w:p w:rsidR="00761A4C" w:rsidRPr="00D65244" w:rsidRDefault="00761A4C" w:rsidP="00761A4C">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761A4C" w:rsidRPr="00D65244" w:rsidTr="0066609C">
        <w:trPr>
          <w:jc w:val="right"/>
        </w:trPr>
        <w:tc>
          <w:tcPr>
            <w:tcW w:w="3834" w:type="dxa"/>
            <w:tcBorders>
              <w:top w:val="single" w:sz="8" w:space="0" w:color="auto"/>
              <w:left w:val="nil"/>
              <w:bottom w:val="nil"/>
              <w:right w:val="nil"/>
            </w:tcBorders>
            <w:tcMar>
              <w:top w:w="0" w:type="dxa"/>
              <w:left w:w="108" w:type="dxa"/>
              <w:bottom w:w="0" w:type="dxa"/>
              <w:right w:w="108" w:type="dxa"/>
            </w:tcMar>
          </w:tcPr>
          <w:p w:rsidR="00761A4C" w:rsidRPr="00D65244" w:rsidRDefault="00761A4C" w:rsidP="0066609C">
            <w:pPr>
              <w:jc w:val="center"/>
              <w:rPr>
                <w:rFonts w:ascii="Times New Roman" w:hAnsi="Times New Roman"/>
                <w:sz w:val="24"/>
                <w:szCs w:val="24"/>
              </w:rPr>
            </w:pPr>
            <w:r w:rsidRPr="00D65244">
              <w:rPr>
                <w:rFonts w:ascii="Times New Roman" w:hAnsi="Times New Roman"/>
                <w:sz w:val="24"/>
                <w:szCs w:val="24"/>
              </w:rPr>
              <w:t>(cégszerű aláírás)</w:t>
            </w:r>
            <w:r w:rsidR="007A412B">
              <w:rPr>
                <w:rStyle w:val="Lbjegyzet-hivatkozs"/>
                <w:rFonts w:ascii="Times New Roman" w:hAnsi="Times New Roman"/>
                <w:sz w:val="24"/>
                <w:szCs w:val="24"/>
              </w:rPr>
              <w:footnoteReference w:id="12"/>
            </w:r>
          </w:p>
        </w:tc>
      </w:tr>
    </w:tbl>
    <w:p w:rsidR="005F2439" w:rsidRDefault="005F2439" w:rsidP="005F2439">
      <w:pPr>
        <w:spacing w:after="0"/>
      </w:pPr>
    </w:p>
    <w:p w:rsidR="005F2439" w:rsidRDefault="005F2439">
      <w:pPr>
        <w:spacing w:after="160" w:line="259" w:lineRule="auto"/>
      </w:pPr>
      <w:r>
        <w:br w:type="page"/>
      </w:r>
    </w:p>
    <w:p w:rsidR="00FB3C4C" w:rsidRDefault="00FB3C4C" w:rsidP="005F2439">
      <w:pPr>
        <w:spacing w:after="0"/>
        <w:rPr>
          <w:rFonts w:ascii="Times New Roman" w:hAnsi="Times New Roman"/>
          <w:b/>
          <w:smallCaps/>
          <w:sz w:val="24"/>
          <w:szCs w:val="24"/>
        </w:rPr>
      </w:pPr>
    </w:p>
    <w:p w:rsidR="006337EF" w:rsidRPr="00480381" w:rsidRDefault="006337EF" w:rsidP="006337EF">
      <w:pPr>
        <w:jc w:val="center"/>
        <w:rPr>
          <w:rFonts w:ascii="Times New Roman" w:hAnsi="Times New Roman"/>
          <w:sz w:val="24"/>
          <w:szCs w:val="24"/>
        </w:rPr>
      </w:pPr>
      <w:r w:rsidRPr="00480381">
        <w:rPr>
          <w:rFonts w:ascii="Times New Roman" w:hAnsi="Times New Roman"/>
          <w:b/>
          <w:bCs/>
          <w:iCs/>
          <w:caps/>
          <w:sz w:val="24"/>
          <w:szCs w:val="24"/>
        </w:rPr>
        <w:t>Nyilatkozat</w:t>
      </w:r>
      <w:r>
        <w:rPr>
          <w:rFonts w:ascii="Times New Roman" w:hAnsi="Times New Roman"/>
          <w:b/>
          <w:bCs/>
          <w:iCs/>
          <w:caps/>
          <w:sz w:val="24"/>
          <w:szCs w:val="24"/>
        </w:rPr>
        <w:t xml:space="preserve"> VÁLTOZÁSBEJEGYZÉSRŐL</w:t>
      </w:r>
    </w:p>
    <w:p w:rsidR="006337EF" w:rsidRPr="00480381" w:rsidRDefault="006337EF" w:rsidP="006337EF">
      <w:pPr>
        <w:pStyle w:val="minta1"/>
        <w:jc w:val="both"/>
        <w:rPr>
          <w:rFonts w:ascii="Times New Roman" w:hAnsi="Times New Roman" w:cs="Times New Roman"/>
          <w:szCs w:val="24"/>
        </w:rPr>
      </w:pPr>
    </w:p>
    <w:p w:rsidR="006337EF" w:rsidRPr="00480381" w:rsidRDefault="006337EF" w:rsidP="006337EF">
      <w:pPr>
        <w:spacing w:after="0" w:line="360" w:lineRule="auto"/>
        <w:jc w:val="both"/>
        <w:rPr>
          <w:rFonts w:ascii="Times New Roman" w:hAnsi="Times New Roman"/>
          <w:i/>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 xml:space="preserve">Orosháza Város Önkormányzata (5900 Orosháza, Szabadság tér 4-6.), mint Ajánlatkérő által kiírt </w:t>
      </w:r>
      <w:r w:rsidRPr="0086498A">
        <w:rPr>
          <w:rFonts w:ascii="Times New Roman" w:hAnsi="Times New Roman"/>
          <w:i/>
          <w:sz w:val="24"/>
          <w:szCs w:val="24"/>
        </w:rPr>
        <w:t>„</w:t>
      </w:r>
      <w:r w:rsidR="005E0B57" w:rsidRPr="005E0B57">
        <w:rPr>
          <w:rFonts w:ascii="Times New Roman" w:hAnsi="Times New Roman"/>
          <w:b/>
          <w:sz w:val="24"/>
          <w:szCs w:val="24"/>
        </w:rPr>
        <w:t>Orosháza Város intézményei, gazdasági társaságai részére és a város közvilágításához villamos energia beszerzése - 2017</w:t>
      </w:r>
      <w:r w:rsidRPr="0086498A">
        <w:rPr>
          <w:rFonts w:ascii="Times New Roman" w:hAnsi="Times New Roman"/>
          <w:i/>
          <w:sz w:val="24"/>
          <w:szCs w:val="24"/>
        </w:rPr>
        <w:t xml:space="preserve">” </w:t>
      </w:r>
      <w:r w:rsidRPr="0086498A">
        <w:rPr>
          <w:rFonts w:ascii="Times New Roman" w:hAnsi="Times New Roman"/>
          <w:sz w:val="24"/>
          <w:szCs w:val="24"/>
        </w:rPr>
        <w:t xml:space="preserve">tárgyú </w:t>
      </w:r>
      <w:r w:rsidRPr="00134BCB">
        <w:rPr>
          <w:rFonts w:ascii="Times New Roman" w:eastAsia="Times" w:hAnsi="Times New Roman"/>
          <w:sz w:val="24"/>
          <w:szCs w:val="24"/>
        </w:rPr>
        <w:t>közbeszerzési eljárásban</w:t>
      </w:r>
      <w:r>
        <w:rPr>
          <w:rFonts w:ascii="Times New Roman" w:eastAsia="Times" w:hAnsi="Times New Roman"/>
          <w:sz w:val="24"/>
          <w:szCs w:val="24"/>
        </w:rPr>
        <w:t xml:space="preserve"> </w:t>
      </w:r>
      <w:r w:rsidRPr="00480381">
        <w:rPr>
          <w:rFonts w:ascii="Times New Roman" w:hAnsi="Times New Roman"/>
          <w:sz w:val="24"/>
          <w:szCs w:val="24"/>
        </w:rPr>
        <w:t xml:space="preserve">nyilatkozunk, hogy </w:t>
      </w:r>
    </w:p>
    <w:p w:rsidR="006337EF" w:rsidRPr="00480381" w:rsidRDefault="006337EF" w:rsidP="006337EF">
      <w:pPr>
        <w:numPr>
          <w:ilvl w:val="0"/>
          <w:numId w:val="4"/>
        </w:numPr>
        <w:tabs>
          <w:tab w:val="clear" w:pos="1211"/>
        </w:tabs>
        <w:spacing w:before="100" w:beforeAutospacing="1" w:after="100" w:afterAutospacing="1" w:line="360" w:lineRule="auto"/>
        <w:ind w:left="567" w:hanging="283"/>
        <w:jc w:val="both"/>
        <w:rPr>
          <w:rFonts w:ascii="Times New Roman" w:hAnsi="Times New Roman"/>
          <w:sz w:val="24"/>
          <w:szCs w:val="24"/>
        </w:rPr>
      </w:pPr>
      <w:r w:rsidRPr="00480381">
        <w:rPr>
          <w:rFonts w:ascii="Times New Roman" w:hAnsi="Times New Roman"/>
          <w:sz w:val="24"/>
          <w:szCs w:val="24"/>
        </w:rPr>
        <w:t xml:space="preserve">cégünkkel kapcsolatban változásbejegyzési eljárás van folyamatban, ennek megfelelően nyilatkozatunkat követően csatoljuk az elektronikusan kitöltött cégbírósághoz benyújtott változásbejegyzési kérelem kinyomtatott változatát és a benyújtást igazoló digitális tértivevény kinyomtatott változatát </w:t>
      </w:r>
    </w:p>
    <w:p w:rsidR="006337EF" w:rsidRPr="00480381" w:rsidRDefault="006337EF" w:rsidP="006337EF">
      <w:pPr>
        <w:spacing w:before="100" w:beforeAutospacing="1" w:after="100" w:afterAutospacing="1" w:line="360" w:lineRule="auto"/>
        <w:ind w:left="567" w:hanging="283"/>
        <w:jc w:val="both"/>
        <w:rPr>
          <w:rFonts w:ascii="Times New Roman" w:hAnsi="Times New Roman"/>
          <w:i/>
          <w:sz w:val="24"/>
          <w:szCs w:val="24"/>
        </w:rPr>
      </w:pPr>
      <w:r w:rsidRPr="00480381">
        <w:rPr>
          <w:rFonts w:ascii="Times New Roman" w:hAnsi="Times New Roman"/>
          <w:i/>
          <w:sz w:val="24"/>
          <w:szCs w:val="24"/>
        </w:rPr>
        <w:t>VAGY</w:t>
      </w:r>
    </w:p>
    <w:p w:rsidR="006337EF" w:rsidRPr="00480381" w:rsidRDefault="006337EF" w:rsidP="006337EF">
      <w:pPr>
        <w:numPr>
          <w:ilvl w:val="0"/>
          <w:numId w:val="4"/>
        </w:numPr>
        <w:tabs>
          <w:tab w:val="clear" w:pos="1211"/>
        </w:tabs>
        <w:spacing w:before="100" w:beforeAutospacing="1" w:after="100" w:afterAutospacing="1" w:line="360" w:lineRule="auto"/>
        <w:ind w:left="567" w:hanging="283"/>
        <w:jc w:val="both"/>
        <w:rPr>
          <w:rFonts w:ascii="Times New Roman" w:hAnsi="Times New Roman"/>
          <w:sz w:val="24"/>
          <w:szCs w:val="24"/>
        </w:rPr>
      </w:pPr>
      <w:r w:rsidRPr="00480381">
        <w:rPr>
          <w:rFonts w:ascii="Times New Roman" w:hAnsi="Times New Roman"/>
          <w:sz w:val="24"/>
          <w:szCs w:val="24"/>
        </w:rPr>
        <w:t xml:space="preserve">Cégünkkel kapcsolatban változásbejegyzési eljárás nincs folyamatban, azaz a </w:t>
      </w:r>
      <w:hyperlink r:id="rId8" w:history="1">
        <w:r w:rsidRPr="00480381">
          <w:rPr>
            <w:rFonts w:ascii="Times New Roman" w:hAnsi="Times New Roman"/>
            <w:sz w:val="24"/>
            <w:szCs w:val="24"/>
          </w:rPr>
          <w:t>www.e-cegjegyzek.hu</w:t>
        </w:r>
      </w:hyperlink>
      <w:r w:rsidRPr="00480381">
        <w:rPr>
          <w:rFonts w:ascii="Times New Roman" w:hAnsi="Times New Roman"/>
          <w:sz w:val="24"/>
          <w:szCs w:val="24"/>
        </w:rPr>
        <w:t xml:space="preserve"> oldalon elérhető céginformációs szolgálat adatbázisából letölthető cégjegyzék-adat a valóságot tükrözi. </w:t>
      </w:r>
    </w:p>
    <w:p w:rsidR="006337EF" w:rsidRPr="00480381" w:rsidRDefault="006337EF" w:rsidP="006337EF">
      <w:pPr>
        <w:spacing w:line="240" w:lineRule="auto"/>
        <w:jc w:val="both"/>
        <w:rPr>
          <w:rFonts w:ascii="Times New Roman" w:hAnsi="Times New Roman"/>
          <w:sz w:val="24"/>
          <w:szCs w:val="24"/>
        </w:rPr>
      </w:pPr>
    </w:p>
    <w:p w:rsidR="006337EF" w:rsidRPr="00480381" w:rsidRDefault="006337EF" w:rsidP="006337EF">
      <w:pPr>
        <w:spacing w:line="240" w:lineRule="auto"/>
        <w:jc w:val="both"/>
        <w:rPr>
          <w:rFonts w:ascii="Times New Roman" w:hAnsi="Times New Roman"/>
          <w:sz w:val="24"/>
          <w:szCs w:val="24"/>
        </w:rPr>
      </w:pPr>
    </w:p>
    <w:p w:rsidR="006337EF" w:rsidRPr="00D65244" w:rsidRDefault="006337EF" w:rsidP="006337EF">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6337EF" w:rsidRPr="00D65244" w:rsidTr="0066609C">
        <w:trPr>
          <w:jc w:val="right"/>
        </w:trPr>
        <w:tc>
          <w:tcPr>
            <w:tcW w:w="3834" w:type="dxa"/>
            <w:tcBorders>
              <w:top w:val="single" w:sz="8" w:space="0" w:color="auto"/>
              <w:left w:val="nil"/>
              <w:bottom w:val="nil"/>
              <w:right w:val="nil"/>
            </w:tcBorders>
            <w:tcMar>
              <w:top w:w="0" w:type="dxa"/>
              <w:left w:w="108" w:type="dxa"/>
              <w:bottom w:w="0" w:type="dxa"/>
              <w:right w:w="108" w:type="dxa"/>
            </w:tcMar>
          </w:tcPr>
          <w:p w:rsidR="006337EF" w:rsidRPr="00D65244" w:rsidRDefault="006337EF" w:rsidP="0066609C">
            <w:pPr>
              <w:jc w:val="center"/>
              <w:rPr>
                <w:rFonts w:ascii="Times New Roman" w:hAnsi="Times New Roman"/>
                <w:sz w:val="24"/>
                <w:szCs w:val="24"/>
              </w:rPr>
            </w:pPr>
            <w:r w:rsidRPr="00D65244">
              <w:rPr>
                <w:rFonts w:ascii="Times New Roman" w:hAnsi="Times New Roman"/>
                <w:sz w:val="24"/>
                <w:szCs w:val="24"/>
              </w:rPr>
              <w:t>(cégszerű aláírás)</w:t>
            </w:r>
            <w:r>
              <w:rPr>
                <w:rStyle w:val="Lbjegyzet-hivatkozs"/>
                <w:rFonts w:ascii="Times New Roman" w:hAnsi="Times New Roman"/>
                <w:sz w:val="24"/>
                <w:szCs w:val="24"/>
              </w:rPr>
              <w:footnoteReference w:id="13"/>
            </w:r>
          </w:p>
        </w:tc>
      </w:tr>
    </w:tbl>
    <w:p w:rsidR="006337EF" w:rsidRDefault="006337EF" w:rsidP="006337EF">
      <w:pPr>
        <w:rPr>
          <w:rFonts w:ascii="Times New Roman" w:hAnsi="Times New Roman"/>
          <w:sz w:val="20"/>
          <w:szCs w:val="20"/>
        </w:rPr>
      </w:pPr>
    </w:p>
    <w:p w:rsidR="006337EF" w:rsidRDefault="006337EF">
      <w:pPr>
        <w:spacing w:after="160" w:line="259" w:lineRule="auto"/>
        <w:rPr>
          <w:rFonts w:ascii="Times New Roman" w:hAnsi="Times New Roman"/>
          <w:sz w:val="20"/>
          <w:szCs w:val="20"/>
        </w:rPr>
      </w:pPr>
      <w:r>
        <w:rPr>
          <w:rFonts w:ascii="Times New Roman" w:hAnsi="Times New Roman"/>
          <w:sz w:val="20"/>
          <w:szCs w:val="20"/>
        </w:rPr>
        <w:br w:type="page"/>
      </w:r>
    </w:p>
    <w:p w:rsidR="00931B01" w:rsidRDefault="00931B01" w:rsidP="00931B01">
      <w:pPr>
        <w:jc w:val="center"/>
      </w:pPr>
    </w:p>
    <w:p w:rsidR="006337EF" w:rsidRPr="00480381" w:rsidRDefault="006337EF" w:rsidP="006337EF">
      <w:pPr>
        <w:spacing w:after="0" w:line="240" w:lineRule="auto"/>
        <w:ind w:left="426" w:hanging="426"/>
        <w:jc w:val="center"/>
        <w:rPr>
          <w:rFonts w:ascii="Times New Roman" w:eastAsia="Times New Roman" w:hAnsi="Times New Roman"/>
          <w:b/>
          <w:smallCaps/>
          <w:sz w:val="24"/>
          <w:szCs w:val="24"/>
        </w:rPr>
      </w:pPr>
      <w:bookmarkStart w:id="1" w:name="_GoBack"/>
      <w:bookmarkEnd w:id="1"/>
      <w:r w:rsidRPr="00480381">
        <w:rPr>
          <w:rFonts w:ascii="Times New Roman" w:eastAsia="Times New Roman" w:hAnsi="Times New Roman"/>
          <w:b/>
          <w:smallCaps/>
          <w:sz w:val="24"/>
          <w:szCs w:val="24"/>
        </w:rPr>
        <w:t>NYILATKOZAT</w:t>
      </w:r>
    </w:p>
    <w:p w:rsidR="006337EF" w:rsidRPr="00480381" w:rsidRDefault="006337EF" w:rsidP="006337EF">
      <w:pPr>
        <w:spacing w:after="0" w:line="240" w:lineRule="auto"/>
        <w:ind w:left="425" w:hanging="425"/>
        <w:jc w:val="center"/>
        <w:rPr>
          <w:rFonts w:ascii="Times New Roman" w:eastAsia="Times New Roman" w:hAnsi="Times New Roman"/>
          <w:b/>
          <w:sz w:val="24"/>
          <w:szCs w:val="24"/>
        </w:rPr>
      </w:pPr>
      <w:r w:rsidRPr="00480381">
        <w:rPr>
          <w:rFonts w:ascii="Times New Roman" w:eastAsia="Times New Roman" w:hAnsi="Times New Roman"/>
          <w:b/>
          <w:sz w:val="24"/>
          <w:szCs w:val="24"/>
        </w:rPr>
        <w:t>a Kbt. 62. § (1) bekezdés k) pont kb) és kc) alpontja szerinti kizáró okok hatálya alatt nem állás vonatkozásában</w:t>
      </w:r>
    </w:p>
    <w:p w:rsidR="006337EF" w:rsidRPr="00480381" w:rsidRDefault="006337EF" w:rsidP="006337EF">
      <w:pPr>
        <w:spacing w:after="0" w:line="240" w:lineRule="auto"/>
        <w:rPr>
          <w:rFonts w:ascii="Times New Roman" w:hAnsi="Times New Roman"/>
          <w:sz w:val="24"/>
          <w:szCs w:val="24"/>
        </w:rPr>
      </w:pPr>
    </w:p>
    <w:p w:rsidR="006337EF" w:rsidRDefault="006337EF" w:rsidP="006337EF">
      <w:pPr>
        <w:jc w:val="both"/>
        <w:rPr>
          <w:rFonts w:ascii="Times New Roman" w:eastAsia="Times" w:hAnsi="Times New Roman"/>
          <w:sz w:val="24"/>
          <w:szCs w:val="24"/>
        </w:rPr>
      </w:pPr>
    </w:p>
    <w:p w:rsidR="006337EF" w:rsidRPr="00FB3C4C" w:rsidRDefault="006337EF" w:rsidP="006337EF">
      <w:pPr>
        <w:jc w:val="both"/>
        <w:rPr>
          <w:rFonts w:ascii="Times New Roman" w:hAnsi="Times New Roman"/>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 xml:space="preserve">Orosháza Város Önkormányzata (5900 Orosháza, Szabadság tér 4-6.), mint Ajánlatkérő által kiírt </w:t>
      </w:r>
      <w:r w:rsidRPr="0086498A">
        <w:rPr>
          <w:rFonts w:ascii="Times New Roman" w:hAnsi="Times New Roman"/>
          <w:i/>
          <w:sz w:val="24"/>
          <w:szCs w:val="24"/>
        </w:rPr>
        <w:t>„</w:t>
      </w:r>
      <w:r w:rsidR="005E0B57" w:rsidRPr="005E0B57">
        <w:rPr>
          <w:rFonts w:ascii="Times New Roman" w:hAnsi="Times New Roman"/>
          <w:b/>
          <w:sz w:val="24"/>
          <w:szCs w:val="24"/>
        </w:rPr>
        <w:t>Orosháza Város intézményei, gazdasági társaságai részére és a város közvilágításához villamos energia beszerzése - 2017</w:t>
      </w:r>
      <w:r w:rsidRPr="0086498A">
        <w:rPr>
          <w:rFonts w:ascii="Times New Roman" w:hAnsi="Times New Roman"/>
          <w:i/>
          <w:sz w:val="24"/>
          <w:szCs w:val="24"/>
        </w:rPr>
        <w:t xml:space="preserve">” </w:t>
      </w:r>
      <w:r w:rsidRPr="0086498A">
        <w:rPr>
          <w:rFonts w:ascii="Times New Roman" w:hAnsi="Times New Roman"/>
          <w:sz w:val="24"/>
          <w:szCs w:val="24"/>
        </w:rPr>
        <w:t xml:space="preserve">tárgyú </w:t>
      </w:r>
      <w:r w:rsidRPr="00134BCB">
        <w:rPr>
          <w:rFonts w:ascii="Times New Roman" w:eastAsia="Times" w:hAnsi="Times New Roman"/>
          <w:sz w:val="24"/>
          <w:szCs w:val="24"/>
        </w:rPr>
        <w:t>közbeszerzési eljárásban az alábbiak szerint nyilatkozom a kizáró okok hatálya alatt nem állás vonatkozásában.</w:t>
      </w:r>
    </w:p>
    <w:p w:rsidR="006337EF" w:rsidRPr="00480381" w:rsidRDefault="006337EF" w:rsidP="006337EF">
      <w:pPr>
        <w:spacing w:after="0" w:line="240" w:lineRule="auto"/>
        <w:jc w:val="center"/>
        <w:rPr>
          <w:rFonts w:ascii="Times New Roman" w:eastAsia="Times New Roman" w:hAnsi="Times New Roman"/>
          <w:b/>
          <w:sz w:val="24"/>
          <w:szCs w:val="24"/>
        </w:rPr>
      </w:pPr>
      <w:r w:rsidRPr="00480381">
        <w:rPr>
          <w:rFonts w:ascii="Times New Roman" w:eastAsia="Times New Roman" w:hAnsi="Times New Roman"/>
          <w:b/>
          <w:sz w:val="24"/>
          <w:szCs w:val="24"/>
        </w:rPr>
        <w:t>I.</w:t>
      </w:r>
    </w:p>
    <w:p w:rsidR="006337EF" w:rsidRPr="00D97E53" w:rsidRDefault="006337EF" w:rsidP="006337EF">
      <w:pPr>
        <w:spacing w:after="0" w:line="240" w:lineRule="auto"/>
        <w:jc w:val="center"/>
        <w:rPr>
          <w:rFonts w:ascii="Tahoma" w:eastAsia="Times New Roman" w:hAnsi="Tahoma" w:cs="Tahoma"/>
          <w:b/>
          <w:sz w:val="21"/>
          <w:szCs w:val="21"/>
        </w:rPr>
      </w:pPr>
    </w:p>
    <w:p w:rsidR="006337EF" w:rsidRPr="00134BCB" w:rsidRDefault="006337EF" w:rsidP="006337EF">
      <w:pPr>
        <w:spacing w:after="0" w:line="240" w:lineRule="auto"/>
        <w:jc w:val="both"/>
        <w:rPr>
          <w:rFonts w:ascii="Times New Roman" w:eastAsia="Times" w:hAnsi="Times New Roman"/>
          <w:sz w:val="24"/>
          <w:szCs w:val="24"/>
        </w:rPr>
      </w:pPr>
      <w:r w:rsidRPr="00134BCB">
        <w:rPr>
          <w:rFonts w:ascii="Times New Roman" w:eastAsia="Times" w:hAnsi="Times New Roman"/>
          <w:sz w:val="24"/>
          <w:szCs w:val="24"/>
        </w:rPr>
        <w:t>A Kbt. 62. § (1) bekezdés k) pont kb) alpontja tekintetében nyilatkozom, hogy az általam képviselt ajánlattevő</w:t>
      </w:r>
      <w:r w:rsidRPr="00134BCB">
        <w:rPr>
          <w:rFonts w:ascii="Times New Roman" w:eastAsia="Times" w:hAnsi="Times New Roman"/>
          <w:sz w:val="24"/>
          <w:szCs w:val="24"/>
          <w:vertAlign w:val="superscript"/>
        </w:rPr>
        <w:footnoteReference w:id="14"/>
      </w:r>
    </w:p>
    <w:p w:rsidR="006337EF" w:rsidRPr="00134BCB" w:rsidRDefault="006337EF" w:rsidP="006337EF">
      <w:pPr>
        <w:spacing w:after="0" w:line="240" w:lineRule="auto"/>
        <w:rPr>
          <w:rFonts w:ascii="Times New Roman" w:eastAsia="Times" w:hAnsi="Times New Roman"/>
          <w:sz w:val="24"/>
          <w:szCs w:val="24"/>
        </w:rPr>
      </w:pPr>
    </w:p>
    <w:p w:rsidR="006337EF" w:rsidRPr="00134BCB" w:rsidRDefault="006337EF" w:rsidP="006337EF">
      <w:pPr>
        <w:numPr>
          <w:ilvl w:val="0"/>
          <w:numId w:val="16"/>
        </w:numPr>
        <w:spacing w:after="0" w:line="360" w:lineRule="auto"/>
        <w:ind w:left="709"/>
        <w:jc w:val="both"/>
        <w:rPr>
          <w:rFonts w:ascii="Times New Roman" w:eastAsia="Times" w:hAnsi="Times New Roman"/>
          <w:sz w:val="24"/>
          <w:szCs w:val="24"/>
        </w:rPr>
      </w:pPr>
      <w:r w:rsidRPr="00134BCB">
        <w:rPr>
          <w:rFonts w:ascii="Times New Roman" w:eastAsia="Times" w:hAnsi="Times New Roman"/>
          <w:sz w:val="24"/>
          <w:szCs w:val="24"/>
        </w:rPr>
        <w:t>olyan társaságnak minősül, amelyet szabályozott tőzsdén jegyeznek,</w:t>
      </w:r>
    </w:p>
    <w:p w:rsidR="006337EF" w:rsidRDefault="006337EF" w:rsidP="006337EF">
      <w:pPr>
        <w:numPr>
          <w:ilvl w:val="0"/>
          <w:numId w:val="16"/>
        </w:numPr>
        <w:spacing w:after="0" w:line="360" w:lineRule="auto"/>
        <w:ind w:left="709"/>
        <w:jc w:val="both"/>
        <w:rPr>
          <w:rFonts w:ascii="Times New Roman" w:eastAsia="Times" w:hAnsi="Times New Roman"/>
          <w:sz w:val="24"/>
          <w:szCs w:val="24"/>
        </w:rPr>
      </w:pPr>
      <w:r w:rsidRPr="00134BCB">
        <w:rPr>
          <w:rFonts w:ascii="Times New Roman" w:eastAsia="Times" w:hAnsi="Times New Roman"/>
          <w:sz w:val="24"/>
          <w:szCs w:val="24"/>
        </w:rPr>
        <w:t>olyan társaságnak minősül, amelyet nem jegyeznek szabályozott tőzsdén.</w:t>
      </w:r>
      <w:r w:rsidRPr="00134BCB">
        <w:rPr>
          <w:rStyle w:val="Lbjegyzet-hivatkozs"/>
        </w:rPr>
        <w:footnoteReference w:id="15"/>
      </w:r>
    </w:p>
    <w:p w:rsidR="006337EF" w:rsidRDefault="006337EF" w:rsidP="006337EF">
      <w:pPr>
        <w:spacing w:after="0" w:line="240" w:lineRule="auto"/>
        <w:jc w:val="both"/>
        <w:rPr>
          <w:rFonts w:ascii="Times New Roman" w:eastAsia="Times" w:hAnsi="Times New Roman"/>
          <w:sz w:val="24"/>
          <w:szCs w:val="24"/>
        </w:rPr>
      </w:pPr>
    </w:p>
    <w:p w:rsidR="006337EF" w:rsidRDefault="006337EF" w:rsidP="006337EF">
      <w:pPr>
        <w:spacing w:after="0"/>
        <w:jc w:val="both"/>
        <w:rPr>
          <w:rFonts w:ascii="Times New Roman" w:eastAsia="Times" w:hAnsi="Times New Roman"/>
          <w:sz w:val="24"/>
          <w:szCs w:val="24"/>
        </w:rPr>
      </w:pPr>
      <w:r w:rsidRPr="00134BCB">
        <w:rPr>
          <w:rFonts w:ascii="Times New Roman" w:eastAsia="Times" w:hAnsi="Times New Roman"/>
          <w:sz w:val="24"/>
          <w:szCs w:val="24"/>
        </w:rPr>
        <w:t>Tekintettel arra, hogy az általam képviselt ajánlattevőt nem jegyzik szabályozott tőzsdén az alábbiakat nyilatkozom a pénzmosás és a terrorizmus finanszírozása megelőzéséről és megakadályozásáról szóló 2007. évi CXXXVI. törvény 3. § r) pont ra)–rb) vagy rc)–rd) alpontja</w:t>
      </w:r>
      <w:r>
        <w:rPr>
          <w:rStyle w:val="Lbjegyzet-hivatkozs"/>
          <w:rFonts w:ascii="Times New Roman" w:eastAsia="Times" w:hAnsi="Times New Roman"/>
          <w:sz w:val="24"/>
          <w:szCs w:val="24"/>
        </w:rPr>
        <w:footnoteReference w:id="16"/>
      </w:r>
      <w:r w:rsidRPr="00134BCB">
        <w:rPr>
          <w:rFonts w:ascii="Times New Roman" w:eastAsia="Times" w:hAnsi="Times New Roman"/>
          <w:sz w:val="24"/>
          <w:szCs w:val="24"/>
        </w:rPr>
        <w:t xml:space="preserve"> szerint definiált valamennyi tényleges tulajdonosról</w:t>
      </w:r>
      <w:r w:rsidRPr="00134BCB">
        <w:rPr>
          <w:rFonts w:ascii="Times New Roman" w:eastAsia="Times" w:hAnsi="Times New Roman"/>
          <w:sz w:val="24"/>
          <w:szCs w:val="24"/>
          <w:vertAlign w:val="superscript"/>
        </w:rPr>
        <w:footnoteReference w:id="17"/>
      </w:r>
    </w:p>
    <w:p w:rsidR="006337EF" w:rsidRDefault="006337EF" w:rsidP="006337EF">
      <w:pPr>
        <w:spacing w:after="0" w:line="240" w:lineRule="auto"/>
        <w:jc w:val="both"/>
        <w:rPr>
          <w:rFonts w:ascii="Times New Roman" w:eastAsia="Times" w:hAnsi="Times New Roman"/>
          <w:sz w:val="24"/>
          <w:szCs w:val="24"/>
        </w:rPr>
      </w:pPr>
    </w:p>
    <w:tbl>
      <w:tblPr>
        <w:tblW w:w="0" w:type="auto"/>
        <w:tblLook w:val="04A0" w:firstRow="1" w:lastRow="0" w:firstColumn="1" w:lastColumn="0" w:noHBand="0" w:noVBand="1"/>
      </w:tblPr>
      <w:tblGrid>
        <w:gridCol w:w="526"/>
        <w:gridCol w:w="3207"/>
        <w:gridCol w:w="5337"/>
      </w:tblGrid>
      <w:tr w:rsidR="006337EF" w:rsidRPr="00696A03" w:rsidTr="0066609C">
        <w:tc>
          <w:tcPr>
            <w:tcW w:w="534"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a)</w:t>
            </w:r>
          </w:p>
        </w:tc>
        <w:tc>
          <w:tcPr>
            <w:tcW w:w="3260"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Tényleges tulajdonos neve</w:t>
            </w:r>
          </w:p>
        </w:tc>
        <w:tc>
          <w:tcPr>
            <w:tcW w:w="5416"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Tényleges tulajdonos lakóhelye</w:t>
            </w:r>
          </w:p>
        </w:tc>
      </w:tr>
      <w:tr w:rsidR="006337EF" w:rsidRPr="00696A03" w:rsidTr="0066609C">
        <w:tc>
          <w:tcPr>
            <w:tcW w:w="534"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1.</w:t>
            </w:r>
          </w:p>
        </w:tc>
        <w:tc>
          <w:tcPr>
            <w:tcW w:w="3260"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c>
          <w:tcPr>
            <w:tcW w:w="5416"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r>
      <w:tr w:rsidR="006337EF" w:rsidRPr="00696A03" w:rsidTr="0066609C">
        <w:tc>
          <w:tcPr>
            <w:tcW w:w="534"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2.</w:t>
            </w:r>
          </w:p>
        </w:tc>
        <w:tc>
          <w:tcPr>
            <w:tcW w:w="3260"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c>
          <w:tcPr>
            <w:tcW w:w="5416"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r>
      <w:tr w:rsidR="006337EF" w:rsidRPr="00696A03" w:rsidTr="0066609C">
        <w:tc>
          <w:tcPr>
            <w:tcW w:w="534"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lastRenderedPageBreak/>
              <w:t>3.</w:t>
            </w:r>
          </w:p>
        </w:tc>
        <w:tc>
          <w:tcPr>
            <w:tcW w:w="3260"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c>
          <w:tcPr>
            <w:tcW w:w="5416"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r>
    </w:tbl>
    <w:p w:rsidR="006337EF" w:rsidRDefault="006337EF" w:rsidP="006337EF">
      <w:pPr>
        <w:spacing w:after="0" w:line="240" w:lineRule="auto"/>
        <w:jc w:val="both"/>
        <w:rPr>
          <w:rFonts w:ascii="Times New Roman" w:eastAsia="Times" w:hAnsi="Times New Roman"/>
          <w:sz w:val="24"/>
          <w:szCs w:val="24"/>
        </w:rPr>
      </w:pPr>
    </w:p>
    <w:p w:rsidR="006337EF" w:rsidRPr="00480381" w:rsidRDefault="006337EF" w:rsidP="006337EF">
      <w:pPr>
        <w:pStyle w:val="Listaszerbekezds"/>
        <w:numPr>
          <w:ilvl w:val="0"/>
          <w:numId w:val="19"/>
        </w:numPr>
        <w:autoSpaceDE w:val="0"/>
        <w:autoSpaceDN w:val="0"/>
        <w:adjustRightInd w:val="0"/>
        <w:spacing w:after="0" w:line="276" w:lineRule="auto"/>
        <w:rPr>
          <w:rFonts w:ascii="Times New Roman" w:eastAsia="Times" w:hAnsi="Times New Roman" w:cs="Times New Roman"/>
          <w:sz w:val="24"/>
        </w:rPr>
      </w:pPr>
      <w:r w:rsidRPr="00480381">
        <w:rPr>
          <w:rFonts w:ascii="Times New Roman" w:eastAsia="Times" w:hAnsi="Times New Roman" w:cs="Times New Roman"/>
          <w:sz w:val="24"/>
        </w:rPr>
        <w:t>nyilatkozom, hogy a nincs a pénzmosásról szóló törvény 3. § r) pont ra)–rb) vagy rc)–rd) alpontja szerinti tényleges tulajdonos.</w:t>
      </w:r>
    </w:p>
    <w:p w:rsidR="006337EF" w:rsidRPr="00480381" w:rsidRDefault="006337EF" w:rsidP="006337EF">
      <w:pPr>
        <w:spacing w:after="0" w:line="240" w:lineRule="auto"/>
        <w:rPr>
          <w:rFonts w:ascii="Times New Roman" w:eastAsia="Times" w:hAnsi="Times New Roman"/>
          <w:sz w:val="24"/>
          <w:szCs w:val="24"/>
        </w:rPr>
      </w:pPr>
    </w:p>
    <w:p w:rsidR="006337EF" w:rsidRPr="00480381" w:rsidRDefault="006337EF" w:rsidP="006337EF">
      <w:pPr>
        <w:autoSpaceDE w:val="0"/>
        <w:autoSpaceDN w:val="0"/>
        <w:adjustRightInd w:val="0"/>
        <w:spacing w:after="0" w:line="240" w:lineRule="auto"/>
        <w:jc w:val="center"/>
        <w:rPr>
          <w:rFonts w:ascii="Times New Roman" w:eastAsia="Times New Roman" w:hAnsi="Times New Roman"/>
          <w:b/>
          <w:sz w:val="24"/>
          <w:szCs w:val="24"/>
        </w:rPr>
      </w:pPr>
      <w:r w:rsidRPr="00480381">
        <w:rPr>
          <w:rFonts w:ascii="Times New Roman" w:eastAsia="Times New Roman" w:hAnsi="Times New Roman"/>
          <w:b/>
          <w:sz w:val="24"/>
          <w:szCs w:val="24"/>
        </w:rPr>
        <w:t>II.</w:t>
      </w:r>
    </w:p>
    <w:p w:rsidR="006337EF" w:rsidRDefault="006337EF" w:rsidP="006337EF">
      <w:pPr>
        <w:spacing w:after="0" w:line="240" w:lineRule="auto"/>
        <w:jc w:val="both"/>
        <w:rPr>
          <w:rFonts w:ascii="Tahoma" w:eastAsia="Times New Roman" w:hAnsi="Tahoma" w:cs="Tahoma"/>
          <w:sz w:val="21"/>
          <w:szCs w:val="21"/>
        </w:rPr>
      </w:pPr>
    </w:p>
    <w:p w:rsidR="006337EF" w:rsidRPr="00480381" w:rsidRDefault="006337EF" w:rsidP="006337EF">
      <w:pPr>
        <w:spacing w:after="0"/>
        <w:jc w:val="both"/>
        <w:rPr>
          <w:rFonts w:ascii="Times New Roman" w:eastAsia="Times" w:hAnsi="Times New Roman"/>
          <w:sz w:val="24"/>
          <w:szCs w:val="24"/>
        </w:rPr>
      </w:pPr>
      <w:r w:rsidRPr="00480381">
        <w:rPr>
          <w:rFonts w:ascii="Times New Roman" w:eastAsia="Times" w:hAnsi="Times New Roman"/>
          <w:sz w:val="24"/>
          <w:szCs w:val="24"/>
        </w:rPr>
        <w:t>A Kbt. 62. § (1) bekezdés k) pont kc) alponttal kapcsolatban nyilatkozom, hogy</w:t>
      </w:r>
    </w:p>
    <w:p w:rsidR="006337EF" w:rsidRPr="00480381" w:rsidRDefault="006337EF" w:rsidP="006337EF">
      <w:pPr>
        <w:spacing w:after="0"/>
        <w:jc w:val="both"/>
        <w:rPr>
          <w:rFonts w:ascii="Times New Roman" w:eastAsia="Times" w:hAnsi="Times New Roman"/>
          <w:sz w:val="24"/>
          <w:szCs w:val="24"/>
        </w:rPr>
      </w:pPr>
    </w:p>
    <w:p w:rsidR="006337EF" w:rsidRPr="00480381" w:rsidRDefault="006337EF" w:rsidP="006337EF">
      <w:pPr>
        <w:pStyle w:val="Listaszerbekezds"/>
        <w:numPr>
          <w:ilvl w:val="0"/>
          <w:numId w:val="20"/>
        </w:numPr>
        <w:spacing w:after="0" w:line="276" w:lineRule="auto"/>
        <w:rPr>
          <w:rFonts w:ascii="Times New Roman" w:eastAsia="Times" w:hAnsi="Times New Roman" w:cs="Times New Roman"/>
          <w:sz w:val="24"/>
        </w:rPr>
      </w:pPr>
      <w:r w:rsidRPr="00480381">
        <w:rPr>
          <w:rFonts w:ascii="Times New Roman" w:eastAsia="Times" w:hAnsi="Times New Roman" w:cs="Times New Roman"/>
          <w:sz w:val="24"/>
        </w:rPr>
        <w:t>nincs olyan jogi személy vagy személyes joga szerint jogképes szervezet, amely az ajánlattevőben közvetetten vagy közvetlenül több, mint 25%-os tulajdoni résszel vagy szavazati joggal rendelkezik.</w:t>
      </w:r>
    </w:p>
    <w:p w:rsidR="006337EF" w:rsidRPr="00480381" w:rsidRDefault="006337EF" w:rsidP="006337EF">
      <w:pPr>
        <w:autoSpaceDE w:val="0"/>
        <w:autoSpaceDN w:val="0"/>
        <w:adjustRightInd w:val="0"/>
        <w:spacing w:after="0"/>
        <w:rPr>
          <w:rFonts w:ascii="Times New Roman" w:eastAsia="Times" w:hAnsi="Times New Roman"/>
          <w:sz w:val="24"/>
          <w:szCs w:val="24"/>
        </w:rPr>
      </w:pPr>
    </w:p>
    <w:p w:rsidR="006337EF" w:rsidRPr="00480381" w:rsidRDefault="006337EF" w:rsidP="006337EF">
      <w:pPr>
        <w:pStyle w:val="Listaszerbekezds"/>
        <w:numPr>
          <w:ilvl w:val="0"/>
          <w:numId w:val="20"/>
        </w:numPr>
        <w:spacing w:after="0" w:line="276" w:lineRule="auto"/>
        <w:rPr>
          <w:rFonts w:ascii="Times New Roman" w:eastAsia="Times" w:hAnsi="Times New Roman" w:cs="Times New Roman"/>
          <w:sz w:val="24"/>
        </w:rPr>
      </w:pPr>
      <w:r w:rsidRPr="00480381">
        <w:rPr>
          <w:rFonts w:ascii="Times New Roman" w:eastAsia="Times" w:hAnsi="Times New Roman" w:cs="Times New Roman"/>
          <w:sz w:val="24"/>
        </w:rPr>
        <w:t xml:space="preserve">van olyan jogi személy vagy személyes joga szerint jogképes szervezet, amely az ajánlattevőben közvetetten vagy közvetlenül több, mint 25%-os tulajdoni résszel vagy szavazati joggal rendelkezik. Ezen szervezet(ek) megnevezése a következő: </w:t>
      </w:r>
    </w:p>
    <w:p w:rsidR="006337EF" w:rsidRPr="00480381" w:rsidRDefault="006337EF" w:rsidP="006337EF">
      <w:pPr>
        <w:spacing w:after="0"/>
        <w:ind w:left="720"/>
        <w:rPr>
          <w:rFonts w:ascii="Times New Roman" w:eastAsia="Times" w:hAnsi="Times New Roman"/>
          <w:sz w:val="24"/>
          <w:szCs w:val="24"/>
        </w:rPr>
      </w:pPr>
      <w:r w:rsidRPr="00480381">
        <w:rPr>
          <w:rFonts w:ascii="Times New Roman" w:eastAsia="Times" w:hAnsi="Times New Roman"/>
          <w:sz w:val="24"/>
          <w:szCs w:val="24"/>
        </w:rPr>
        <w:t>cégnév:</w:t>
      </w:r>
    </w:p>
    <w:p w:rsidR="006337EF" w:rsidRPr="00480381" w:rsidRDefault="006337EF" w:rsidP="006337EF">
      <w:pPr>
        <w:spacing w:after="0"/>
        <w:ind w:left="720"/>
        <w:rPr>
          <w:rFonts w:ascii="Times New Roman" w:eastAsia="Times" w:hAnsi="Times New Roman"/>
          <w:sz w:val="24"/>
          <w:szCs w:val="24"/>
        </w:rPr>
      </w:pPr>
      <w:r w:rsidRPr="00480381">
        <w:rPr>
          <w:rFonts w:ascii="Times New Roman" w:eastAsia="Times" w:hAnsi="Times New Roman"/>
          <w:sz w:val="24"/>
          <w:szCs w:val="24"/>
        </w:rPr>
        <w:t>székhely:</w:t>
      </w:r>
    </w:p>
    <w:p w:rsidR="006337EF" w:rsidRPr="00480381" w:rsidRDefault="006337EF" w:rsidP="006337EF">
      <w:pPr>
        <w:spacing w:after="0"/>
        <w:ind w:left="720"/>
        <w:rPr>
          <w:rFonts w:ascii="Times New Roman" w:eastAsia="Times" w:hAnsi="Times New Roman"/>
          <w:sz w:val="24"/>
          <w:szCs w:val="24"/>
        </w:rPr>
      </w:pPr>
      <w:r w:rsidRPr="00480381">
        <w:rPr>
          <w:rFonts w:ascii="Times New Roman" w:eastAsia="Times" w:hAnsi="Times New Roman"/>
          <w:sz w:val="24"/>
          <w:szCs w:val="24"/>
        </w:rPr>
        <w:t>Továbbá nyilatkozom, hogy a fent megnevezett szervezet(ek) vonatkozásában a Kbt. 62. § (1) bekezdés k) pont kc) alpontjában foglalt kizáró feltétel nem áll fenn.</w:t>
      </w:r>
    </w:p>
    <w:p w:rsidR="006337EF" w:rsidRPr="00480381" w:rsidRDefault="006337EF" w:rsidP="006337EF">
      <w:pPr>
        <w:autoSpaceDE w:val="0"/>
        <w:autoSpaceDN w:val="0"/>
        <w:adjustRightInd w:val="0"/>
        <w:spacing w:after="0" w:line="240" w:lineRule="auto"/>
        <w:ind w:left="426" w:hanging="426"/>
        <w:rPr>
          <w:rFonts w:ascii="Times New Roman" w:eastAsia="Times" w:hAnsi="Times New Roman"/>
          <w:sz w:val="24"/>
          <w:szCs w:val="24"/>
        </w:rPr>
      </w:pPr>
    </w:p>
    <w:p w:rsidR="00B73CCC" w:rsidRDefault="00B73CCC" w:rsidP="006337EF">
      <w:pPr>
        <w:ind w:right="-360"/>
        <w:jc w:val="both"/>
        <w:rPr>
          <w:rFonts w:ascii="Times New Roman" w:hAnsi="Times New Roman"/>
          <w:snapToGrid w:val="0"/>
          <w:sz w:val="24"/>
          <w:szCs w:val="24"/>
        </w:rPr>
      </w:pPr>
    </w:p>
    <w:p w:rsidR="006337EF" w:rsidRPr="00D65244" w:rsidRDefault="006337EF" w:rsidP="006337EF">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6337EF" w:rsidRPr="00D65244" w:rsidTr="0066609C">
        <w:trPr>
          <w:jc w:val="right"/>
        </w:trPr>
        <w:tc>
          <w:tcPr>
            <w:tcW w:w="3834" w:type="dxa"/>
            <w:tcBorders>
              <w:top w:val="single" w:sz="8" w:space="0" w:color="auto"/>
              <w:left w:val="nil"/>
              <w:bottom w:val="nil"/>
              <w:right w:val="nil"/>
            </w:tcBorders>
            <w:tcMar>
              <w:top w:w="0" w:type="dxa"/>
              <w:left w:w="108" w:type="dxa"/>
              <w:bottom w:w="0" w:type="dxa"/>
              <w:right w:w="108" w:type="dxa"/>
            </w:tcMar>
          </w:tcPr>
          <w:p w:rsidR="006337EF" w:rsidRPr="00D65244" w:rsidRDefault="006337EF" w:rsidP="0066609C">
            <w:pPr>
              <w:jc w:val="center"/>
              <w:rPr>
                <w:rFonts w:ascii="Times New Roman" w:hAnsi="Times New Roman"/>
                <w:sz w:val="24"/>
                <w:szCs w:val="24"/>
              </w:rPr>
            </w:pPr>
            <w:r w:rsidRPr="00D65244">
              <w:rPr>
                <w:rFonts w:ascii="Times New Roman" w:hAnsi="Times New Roman"/>
                <w:sz w:val="24"/>
                <w:szCs w:val="24"/>
              </w:rPr>
              <w:t>(cégszerű aláírás)</w:t>
            </w:r>
            <w:r>
              <w:rPr>
                <w:rStyle w:val="Lbjegyzet-hivatkozs"/>
                <w:rFonts w:ascii="Times New Roman" w:hAnsi="Times New Roman"/>
                <w:sz w:val="24"/>
                <w:szCs w:val="24"/>
              </w:rPr>
              <w:footnoteReference w:id="18"/>
            </w:r>
          </w:p>
        </w:tc>
      </w:tr>
    </w:tbl>
    <w:p w:rsidR="006337EF" w:rsidRPr="00D97E53" w:rsidRDefault="006337EF" w:rsidP="006337EF">
      <w:pPr>
        <w:spacing w:after="0" w:line="240" w:lineRule="auto"/>
        <w:jc w:val="center"/>
        <w:rPr>
          <w:rFonts w:ascii="Tahoma" w:hAnsi="Tahoma" w:cs="Tahoma"/>
          <w:sz w:val="21"/>
          <w:szCs w:val="21"/>
        </w:rPr>
      </w:pPr>
    </w:p>
    <w:p w:rsidR="006337EF" w:rsidRDefault="006337EF" w:rsidP="006337EF">
      <w:pPr>
        <w:spacing w:after="160" w:line="259" w:lineRule="auto"/>
        <w:rPr>
          <w:rFonts w:ascii="Tahoma" w:hAnsi="Tahoma" w:cs="Tahoma"/>
          <w:sz w:val="21"/>
          <w:szCs w:val="21"/>
        </w:rPr>
      </w:pPr>
      <w:r w:rsidRPr="00D97E53">
        <w:rPr>
          <w:rFonts w:ascii="Tahoma" w:hAnsi="Tahoma" w:cs="Tahoma"/>
          <w:sz w:val="21"/>
          <w:szCs w:val="21"/>
        </w:rPr>
        <w:br w:type="page"/>
      </w:r>
    </w:p>
    <w:p w:rsidR="006337EF" w:rsidRPr="00290279" w:rsidRDefault="006337EF" w:rsidP="006337EF">
      <w:pPr>
        <w:spacing w:after="0" w:line="240" w:lineRule="auto"/>
        <w:ind w:left="426" w:hanging="426"/>
        <w:jc w:val="center"/>
        <w:rPr>
          <w:rFonts w:ascii="Times New Roman" w:eastAsia="Times New Roman" w:hAnsi="Times New Roman"/>
          <w:b/>
          <w:smallCaps/>
          <w:sz w:val="24"/>
          <w:szCs w:val="24"/>
        </w:rPr>
      </w:pPr>
      <w:r w:rsidRPr="00290279">
        <w:rPr>
          <w:rFonts w:ascii="Times New Roman" w:eastAsia="Times New Roman" w:hAnsi="Times New Roman"/>
          <w:b/>
          <w:smallCaps/>
          <w:sz w:val="24"/>
          <w:szCs w:val="24"/>
        </w:rPr>
        <w:lastRenderedPageBreak/>
        <w:t>NYILATKOZAT</w:t>
      </w:r>
    </w:p>
    <w:p w:rsidR="006337EF" w:rsidRPr="00290279" w:rsidRDefault="006337EF" w:rsidP="006337EF">
      <w:pPr>
        <w:spacing w:after="0" w:line="240" w:lineRule="auto"/>
        <w:ind w:left="425" w:hanging="425"/>
        <w:jc w:val="center"/>
        <w:rPr>
          <w:rFonts w:ascii="Times New Roman" w:eastAsia="Times New Roman" w:hAnsi="Times New Roman"/>
          <w:b/>
          <w:sz w:val="24"/>
          <w:szCs w:val="24"/>
        </w:rPr>
      </w:pPr>
      <w:r w:rsidRPr="00290279">
        <w:rPr>
          <w:rFonts w:ascii="Times New Roman" w:eastAsia="Times New Roman" w:hAnsi="Times New Roman"/>
          <w:b/>
          <w:sz w:val="24"/>
          <w:szCs w:val="24"/>
        </w:rPr>
        <w:t>a Kbt. 62. § (1) bekezdés d), f) pontja és a Kbt. 62. § (2) bekezdés a) és b) pontja szerinti kizáró okok hatálya alatt nem állás vonatkozásában</w:t>
      </w:r>
      <w:r w:rsidRPr="00290279">
        <w:rPr>
          <w:rFonts w:ascii="Times New Roman" w:eastAsia="Times New Roman" w:hAnsi="Times New Roman"/>
          <w:sz w:val="24"/>
          <w:szCs w:val="24"/>
          <w:vertAlign w:val="superscript"/>
        </w:rPr>
        <w:footnoteReference w:id="19"/>
      </w:r>
    </w:p>
    <w:p w:rsidR="006337EF" w:rsidRPr="00290279" w:rsidRDefault="006337EF" w:rsidP="006337EF">
      <w:pPr>
        <w:spacing w:after="0" w:line="240" w:lineRule="auto"/>
        <w:ind w:left="425" w:hanging="425"/>
        <w:jc w:val="center"/>
        <w:rPr>
          <w:rFonts w:ascii="Times New Roman" w:eastAsia="Times New Roman" w:hAnsi="Times New Roman"/>
          <w:b/>
          <w:sz w:val="24"/>
          <w:szCs w:val="24"/>
        </w:rPr>
      </w:pPr>
    </w:p>
    <w:p w:rsidR="006337EF" w:rsidRPr="00290279" w:rsidRDefault="006337EF" w:rsidP="006337EF">
      <w:pPr>
        <w:spacing w:after="0" w:line="240" w:lineRule="auto"/>
        <w:rPr>
          <w:rFonts w:ascii="Times New Roman" w:hAnsi="Times New Roman"/>
          <w:sz w:val="24"/>
          <w:szCs w:val="24"/>
        </w:rPr>
      </w:pPr>
    </w:p>
    <w:p w:rsidR="006337EF" w:rsidRPr="00290279" w:rsidRDefault="006337EF" w:rsidP="006337EF">
      <w:pPr>
        <w:spacing w:after="0" w:line="240" w:lineRule="auto"/>
        <w:jc w:val="both"/>
        <w:rPr>
          <w:rFonts w:ascii="Times New Roman" w:hAnsi="Times New Roman"/>
          <w:sz w:val="24"/>
          <w:szCs w:val="24"/>
        </w:rPr>
      </w:pPr>
      <w:r w:rsidRPr="00290279">
        <w:rPr>
          <w:rFonts w:ascii="Times New Roman" w:eastAsia="Times" w:hAnsi="Times New Roman"/>
          <w:sz w:val="24"/>
          <w:szCs w:val="24"/>
        </w:rPr>
        <w:t xml:space="preserve">Alulírott ………………………………… (név) a(z) …………................................................. (ajánlattevő neve és székhely) képviselőjeként </w:t>
      </w:r>
      <w:r w:rsidRPr="00290279">
        <w:rPr>
          <w:rFonts w:ascii="Times New Roman" w:hAnsi="Times New Roman"/>
          <w:sz w:val="24"/>
          <w:szCs w:val="24"/>
        </w:rPr>
        <w:t xml:space="preserve">Orosháza Város Önkormányzata (5900 Orosháza, Szabadság tér 4-6.), mint Ajánlatkérő által kiírt </w:t>
      </w:r>
      <w:r w:rsidRPr="00290279">
        <w:rPr>
          <w:rFonts w:ascii="Times New Roman" w:hAnsi="Times New Roman"/>
          <w:i/>
          <w:sz w:val="24"/>
          <w:szCs w:val="24"/>
        </w:rPr>
        <w:t>„</w:t>
      </w:r>
      <w:r w:rsidR="005E0B57" w:rsidRPr="005E0B57">
        <w:rPr>
          <w:rFonts w:ascii="Times New Roman" w:hAnsi="Times New Roman"/>
          <w:b/>
          <w:sz w:val="24"/>
          <w:szCs w:val="24"/>
        </w:rPr>
        <w:t>Orosháza Város intézményei, gazdasági társaságai részére és a város közvilágításához villamos energia beszerzése - 2017</w:t>
      </w:r>
      <w:r w:rsidRPr="00290279">
        <w:rPr>
          <w:rFonts w:ascii="Times New Roman" w:hAnsi="Times New Roman"/>
          <w:i/>
          <w:sz w:val="24"/>
          <w:szCs w:val="24"/>
        </w:rPr>
        <w:t xml:space="preserve">” </w:t>
      </w:r>
      <w:r w:rsidRPr="00290279">
        <w:rPr>
          <w:rFonts w:ascii="Times New Roman" w:hAnsi="Times New Roman"/>
          <w:sz w:val="24"/>
          <w:szCs w:val="24"/>
        </w:rPr>
        <w:t xml:space="preserve">tárgyú </w:t>
      </w:r>
      <w:r w:rsidRPr="00290279">
        <w:rPr>
          <w:rFonts w:ascii="Times New Roman" w:eastAsia="Times" w:hAnsi="Times New Roman"/>
          <w:sz w:val="24"/>
          <w:szCs w:val="24"/>
        </w:rPr>
        <w:t>közbeszerzési eljárásban</w:t>
      </w:r>
      <w:r w:rsidRPr="00290279">
        <w:rPr>
          <w:rFonts w:ascii="Times New Roman" w:hAnsi="Times New Roman"/>
          <w:sz w:val="24"/>
          <w:szCs w:val="24"/>
        </w:rPr>
        <w:t xml:space="preserve"> az alábbiak szerint nyilatkozom a kizáró okok hatálya alatt nem állás vonatkozásában:</w:t>
      </w:r>
    </w:p>
    <w:p w:rsidR="006337EF" w:rsidRPr="00290279" w:rsidRDefault="006337EF" w:rsidP="006337EF">
      <w:pPr>
        <w:spacing w:after="0" w:line="240" w:lineRule="auto"/>
        <w:jc w:val="both"/>
        <w:rPr>
          <w:rFonts w:ascii="Times New Roman" w:eastAsia="Times New Roman" w:hAnsi="Times New Roman"/>
          <w:sz w:val="24"/>
          <w:szCs w:val="24"/>
        </w:rPr>
      </w:pPr>
    </w:p>
    <w:p w:rsidR="006337EF" w:rsidRPr="006337EF" w:rsidRDefault="006337EF" w:rsidP="006337EF">
      <w:pPr>
        <w:pStyle w:val="cf0"/>
        <w:spacing w:before="0" w:beforeAutospacing="0" w:after="0" w:afterAutospacing="0"/>
        <w:jc w:val="both"/>
        <w:rPr>
          <w:rFonts w:eastAsia="Calibri"/>
          <w:b/>
          <w:noProof/>
          <w:lang w:eastAsia="en-US"/>
        </w:rPr>
      </w:pPr>
      <w:r w:rsidRPr="006337EF">
        <w:rPr>
          <w:rFonts w:eastAsia="Calibri"/>
          <w:b/>
          <w:noProof/>
          <w:lang w:eastAsia="en-US"/>
        </w:rPr>
        <w:t>Kbt. 61.§ (1) bekezdés</w:t>
      </w:r>
      <w:r>
        <w:rPr>
          <w:rFonts w:eastAsia="Calibri"/>
          <w:b/>
          <w:noProof/>
          <w:lang w:eastAsia="en-US"/>
        </w:rPr>
        <w:t>:</w:t>
      </w:r>
      <w:r w:rsidRPr="006337EF">
        <w:rPr>
          <w:rFonts w:eastAsia="Calibri"/>
          <w:b/>
          <w:noProof/>
          <w:lang w:eastAsia="en-US"/>
        </w:rPr>
        <w:t xml:space="preserve"> </w:t>
      </w:r>
    </w:p>
    <w:p w:rsidR="006337EF" w:rsidRPr="00290279" w:rsidRDefault="006337EF" w:rsidP="006337EF">
      <w:pPr>
        <w:pStyle w:val="cf0"/>
        <w:spacing w:before="0" w:beforeAutospacing="0" w:after="0" w:afterAutospacing="0"/>
        <w:jc w:val="both"/>
        <w:rPr>
          <w:rFonts w:eastAsia="Calibri"/>
          <w:noProof/>
          <w:lang w:eastAsia="en-US"/>
        </w:rPr>
      </w:pPr>
      <w:r>
        <w:rPr>
          <w:rFonts w:eastAsia="Calibri"/>
          <w:noProof/>
          <w:lang w:eastAsia="en-US"/>
        </w:rPr>
        <w:t>„</w:t>
      </w:r>
      <w:r w:rsidRPr="00290279">
        <w:rPr>
          <w:rFonts w:eastAsia="Calibri"/>
          <w:noProof/>
          <w:lang w:eastAsia="en-US"/>
        </w:rPr>
        <w:t>a) az alábbi bűncselekmények valamelyikét elkövette, és a bűncselekmény elkövetése az elmúlt öt évben jogerős bírósági ítéletben megállapítást nyert, amíg a büntetett előélethez fűződő hátrányok alól nem mentesült:</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aa) a </w:t>
      </w:r>
      <w:hyperlink r:id="rId9" w:history="1">
        <w:r w:rsidRPr="00290279">
          <w:rPr>
            <w:rFonts w:eastAsia="Calibri"/>
            <w:noProof/>
            <w:lang w:eastAsia="en-US"/>
          </w:rPr>
          <w:t>Büntető Törvénykönyvről</w:t>
        </w:r>
      </w:hyperlink>
      <w:r w:rsidRPr="00290279">
        <w:rPr>
          <w:rFonts w:eastAsia="Calibri"/>
          <w:noProof/>
          <w:lang w:eastAsia="en-US"/>
        </w:rPr>
        <w:t> szóló </w:t>
      </w:r>
      <w:hyperlink r:id="rId10" w:history="1">
        <w:r w:rsidRPr="00290279">
          <w:rPr>
            <w:rFonts w:eastAsia="Calibri"/>
            <w:noProof/>
            <w:lang w:eastAsia="en-US"/>
          </w:rPr>
          <w:t>1978. évi IV. törvény</w:t>
        </w:r>
      </w:hyperlink>
      <w:r w:rsidRPr="00290279">
        <w:rPr>
          <w:rFonts w:eastAsia="Calibri"/>
          <w:noProof/>
          <w:lang w:eastAsia="en-US"/>
        </w:rPr>
        <w:t> (a továbbiakban: </w:t>
      </w:r>
      <w:hyperlink r:id="rId11" w:history="1">
        <w:r w:rsidRPr="00290279">
          <w:rPr>
            <w:rFonts w:eastAsia="Calibri"/>
            <w:noProof/>
            <w:lang w:eastAsia="en-US"/>
          </w:rPr>
          <w:t>1978. évi IV. törvény</w:t>
        </w:r>
      </w:hyperlink>
      <w:r w:rsidRPr="00290279">
        <w:rPr>
          <w:rFonts w:eastAsia="Calibri"/>
          <w:noProof/>
          <w:lang w:eastAsia="en-US"/>
        </w:rPr>
        <w:t>), illetve a </w:t>
      </w:r>
      <w:hyperlink r:id="rId12" w:history="1">
        <w:r w:rsidRPr="00290279">
          <w:rPr>
            <w:rFonts w:eastAsia="Calibri"/>
            <w:noProof/>
            <w:lang w:eastAsia="en-US"/>
          </w:rPr>
          <w:t>Büntető Törvénykönyvről</w:t>
        </w:r>
      </w:hyperlink>
      <w:r w:rsidRPr="00290279">
        <w:rPr>
          <w:rFonts w:eastAsia="Calibri"/>
          <w:noProof/>
          <w:lang w:eastAsia="en-US"/>
        </w:rPr>
        <w:t> szóló </w:t>
      </w:r>
      <w:hyperlink r:id="rId13" w:history="1">
        <w:r w:rsidRPr="00290279">
          <w:rPr>
            <w:rFonts w:eastAsia="Calibri"/>
            <w:noProof/>
            <w:lang w:eastAsia="en-US"/>
          </w:rPr>
          <w:t>2012. évi C. törvény</w:t>
        </w:r>
      </w:hyperlink>
      <w:r w:rsidRPr="00290279">
        <w:rPr>
          <w:rFonts w:eastAsia="Calibri"/>
          <w:noProof/>
          <w:lang w:eastAsia="en-US"/>
        </w:rPr>
        <w:t> (a továbbiakban: </w:t>
      </w:r>
      <w:hyperlink r:id="rId14" w:history="1">
        <w:r w:rsidRPr="00290279">
          <w:rPr>
            <w:rFonts w:eastAsia="Calibri"/>
            <w:noProof/>
            <w:lang w:eastAsia="en-US"/>
          </w:rPr>
          <w:t>Btk.</w:t>
        </w:r>
      </w:hyperlink>
      <w:r w:rsidRPr="00290279">
        <w:rPr>
          <w:rFonts w:eastAsia="Calibri"/>
          <w:noProof/>
          <w:lang w:eastAsia="en-US"/>
        </w:rPr>
        <w:t>) szerinti bűnszervezetben részvétel, ideértve a bűncselekmény bűnszervezetben történő elkövetését is;</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ab) az </w:t>
      </w:r>
      <w:hyperlink r:id="rId15" w:history="1">
        <w:r w:rsidRPr="00290279">
          <w:rPr>
            <w:rFonts w:eastAsia="Calibri"/>
            <w:noProof/>
            <w:lang w:eastAsia="en-US"/>
          </w:rPr>
          <w:t>1978. évi IV. törvény</w:t>
        </w:r>
      </w:hyperlink>
      <w:r w:rsidRPr="00290279">
        <w:rPr>
          <w:rFonts w:eastAsia="Calibri"/>
          <w:noProof/>
          <w:lang w:eastAsia="en-US"/>
        </w:rPr>
        <w:t> szerinti vesztegetés, befolyással üzérkedés, befolyás vásárlása, vesztegetés nemzetközi kapcsolatokban, befolyás vásárlása nemzetközi kapcsolatokban, hűtlen kezelés, hanyag kezelés, illetve a </w:t>
      </w:r>
      <w:hyperlink r:id="rId16" w:history="1">
        <w:r w:rsidRPr="00290279">
          <w:rPr>
            <w:rFonts w:eastAsia="Calibri"/>
            <w:noProof/>
            <w:lang w:eastAsia="en-US"/>
          </w:rPr>
          <w:t>Btk. XXVII. fejezetében</w:t>
        </w:r>
      </w:hyperlink>
      <w:r w:rsidRPr="00290279">
        <w:rPr>
          <w:rFonts w:eastAsia="Calibri"/>
          <w:noProof/>
          <w:lang w:eastAsia="en-US"/>
        </w:rPr>
        <w:t> meghatározott korrupciós bűncselekmények, valamint a </w:t>
      </w:r>
      <w:hyperlink r:id="rId17" w:history="1">
        <w:r w:rsidRPr="00290279">
          <w:rPr>
            <w:rFonts w:eastAsia="Calibri"/>
            <w:noProof/>
            <w:lang w:eastAsia="en-US"/>
          </w:rPr>
          <w:t>Btk.</w:t>
        </w:r>
      </w:hyperlink>
      <w:r w:rsidRPr="00290279">
        <w:rPr>
          <w:rFonts w:eastAsia="Calibri"/>
          <w:noProof/>
          <w:lang w:eastAsia="en-US"/>
        </w:rPr>
        <w:t> szerinti hűtlen kezelés vagy hanyag kezelés;</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ac) az </w:t>
      </w:r>
      <w:hyperlink r:id="rId18" w:history="1">
        <w:r w:rsidRPr="00290279">
          <w:rPr>
            <w:rFonts w:eastAsia="Calibri"/>
            <w:noProof/>
            <w:lang w:eastAsia="en-US"/>
          </w:rPr>
          <w:t>1978. évi IV. törvény</w:t>
        </w:r>
      </w:hyperlink>
      <w:r w:rsidRPr="00290279">
        <w:rPr>
          <w:rFonts w:eastAsia="Calibri"/>
          <w:noProof/>
          <w:lang w:eastAsia="en-US"/>
        </w:rPr>
        <w:t> szerinti költségvetési csalás, európai közösségek pénzügyi érdekeinek megsértése, illetve a </w:t>
      </w:r>
      <w:hyperlink r:id="rId19" w:history="1">
        <w:r w:rsidRPr="00290279">
          <w:rPr>
            <w:rFonts w:eastAsia="Calibri"/>
            <w:noProof/>
            <w:lang w:eastAsia="en-US"/>
          </w:rPr>
          <w:t>Btk.</w:t>
        </w:r>
      </w:hyperlink>
      <w:r w:rsidRPr="00290279">
        <w:rPr>
          <w:rFonts w:eastAsia="Calibri"/>
          <w:noProof/>
          <w:lang w:eastAsia="en-US"/>
        </w:rPr>
        <w:t> szerinti költségvetési csalás;</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ad) az </w:t>
      </w:r>
      <w:hyperlink r:id="rId20" w:history="1">
        <w:r w:rsidRPr="00290279">
          <w:rPr>
            <w:rFonts w:eastAsia="Calibri"/>
            <w:noProof/>
            <w:lang w:eastAsia="en-US"/>
          </w:rPr>
          <w:t>1978. évi IV. törvény</w:t>
        </w:r>
      </w:hyperlink>
      <w:r w:rsidRPr="00290279">
        <w:rPr>
          <w:rFonts w:eastAsia="Calibri"/>
          <w:noProof/>
          <w:lang w:eastAsia="en-US"/>
        </w:rPr>
        <w:t>, illetve a </w:t>
      </w:r>
      <w:hyperlink r:id="rId21" w:history="1">
        <w:r w:rsidRPr="00290279">
          <w:rPr>
            <w:rFonts w:eastAsia="Calibri"/>
            <w:noProof/>
            <w:lang w:eastAsia="en-US"/>
          </w:rPr>
          <w:t>Btk.</w:t>
        </w:r>
      </w:hyperlink>
      <w:r w:rsidRPr="00290279">
        <w:rPr>
          <w:rFonts w:eastAsia="Calibri"/>
          <w:noProof/>
          <w:lang w:eastAsia="en-US"/>
        </w:rPr>
        <w:t> szerinti terrorcselekmény, valamint ehhez kapcsolódó felbujtás, bűnsegély vagy kísérlet;</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ae) az </w:t>
      </w:r>
      <w:hyperlink r:id="rId22" w:history="1">
        <w:r w:rsidRPr="00290279">
          <w:rPr>
            <w:rFonts w:eastAsia="Calibri"/>
            <w:noProof/>
            <w:lang w:eastAsia="en-US"/>
          </w:rPr>
          <w:t>1978. évi IV. törvény</w:t>
        </w:r>
      </w:hyperlink>
      <w:r w:rsidRPr="00290279">
        <w:rPr>
          <w:rFonts w:eastAsia="Calibri"/>
          <w:noProof/>
          <w:lang w:eastAsia="en-US"/>
        </w:rPr>
        <w:t>, illetve a </w:t>
      </w:r>
      <w:hyperlink r:id="rId23" w:history="1">
        <w:r w:rsidRPr="00290279">
          <w:rPr>
            <w:rFonts w:eastAsia="Calibri"/>
            <w:noProof/>
            <w:lang w:eastAsia="en-US"/>
          </w:rPr>
          <w:t>Btk.</w:t>
        </w:r>
      </w:hyperlink>
      <w:r w:rsidRPr="00290279">
        <w:rPr>
          <w:rFonts w:eastAsia="Calibri"/>
          <w:noProof/>
          <w:lang w:eastAsia="en-US"/>
        </w:rPr>
        <w:t> szerinti pénzmosás, valamint a </w:t>
      </w:r>
      <w:hyperlink r:id="rId24" w:history="1">
        <w:r w:rsidRPr="00290279">
          <w:rPr>
            <w:rFonts w:eastAsia="Calibri"/>
            <w:noProof/>
            <w:lang w:eastAsia="en-US"/>
          </w:rPr>
          <w:t>Btk.</w:t>
        </w:r>
      </w:hyperlink>
      <w:r w:rsidRPr="00290279">
        <w:rPr>
          <w:rFonts w:eastAsia="Calibri"/>
          <w:noProof/>
          <w:lang w:eastAsia="en-US"/>
        </w:rPr>
        <w:t> szerinti terrorizmus finanszírozása;</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af) az </w:t>
      </w:r>
      <w:hyperlink r:id="rId25" w:history="1">
        <w:r w:rsidRPr="00290279">
          <w:rPr>
            <w:rFonts w:eastAsia="Calibri"/>
            <w:noProof/>
            <w:lang w:eastAsia="en-US"/>
          </w:rPr>
          <w:t>1978. évi IV. törvény</w:t>
        </w:r>
      </w:hyperlink>
      <w:r w:rsidRPr="00290279">
        <w:rPr>
          <w:rFonts w:eastAsia="Calibri"/>
          <w:noProof/>
          <w:lang w:eastAsia="en-US"/>
        </w:rPr>
        <w:t>, illetve a </w:t>
      </w:r>
      <w:hyperlink r:id="rId26" w:history="1">
        <w:r w:rsidRPr="00290279">
          <w:rPr>
            <w:rFonts w:eastAsia="Calibri"/>
            <w:noProof/>
            <w:lang w:eastAsia="en-US"/>
          </w:rPr>
          <w:t>Btk.</w:t>
        </w:r>
      </w:hyperlink>
      <w:r w:rsidRPr="00290279">
        <w:rPr>
          <w:rFonts w:eastAsia="Calibri"/>
          <w:noProof/>
          <w:lang w:eastAsia="en-US"/>
        </w:rPr>
        <w:t> szerinti emberkereskedelem, valamint a </w:t>
      </w:r>
      <w:hyperlink r:id="rId27" w:history="1">
        <w:r w:rsidRPr="00290279">
          <w:rPr>
            <w:rFonts w:eastAsia="Calibri"/>
            <w:noProof/>
            <w:lang w:eastAsia="en-US"/>
          </w:rPr>
          <w:t>Btk.</w:t>
        </w:r>
      </w:hyperlink>
      <w:r w:rsidRPr="00290279">
        <w:rPr>
          <w:rFonts w:eastAsia="Calibri"/>
          <w:noProof/>
          <w:lang w:eastAsia="en-US"/>
        </w:rPr>
        <w:t> szerinti kényszermunka;</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ag) az </w:t>
      </w:r>
      <w:hyperlink r:id="rId28" w:history="1">
        <w:r w:rsidRPr="00290279">
          <w:rPr>
            <w:rFonts w:eastAsia="Calibri"/>
            <w:noProof/>
            <w:lang w:eastAsia="en-US"/>
          </w:rPr>
          <w:t>1978. évi IV. törvény</w:t>
        </w:r>
      </w:hyperlink>
      <w:r w:rsidRPr="00290279">
        <w:rPr>
          <w:rFonts w:eastAsia="Calibri"/>
          <w:noProof/>
          <w:lang w:eastAsia="en-US"/>
        </w:rPr>
        <w:t>, illetve a </w:t>
      </w:r>
      <w:hyperlink r:id="rId29" w:history="1">
        <w:r w:rsidRPr="00290279">
          <w:rPr>
            <w:rFonts w:eastAsia="Calibri"/>
            <w:noProof/>
            <w:lang w:eastAsia="en-US"/>
          </w:rPr>
          <w:t>Btk.</w:t>
        </w:r>
      </w:hyperlink>
      <w:r w:rsidRPr="00290279">
        <w:rPr>
          <w:rFonts w:eastAsia="Calibri"/>
          <w:noProof/>
          <w:lang w:eastAsia="en-US"/>
        </w:rPr>
        <w:t> szerinti versenyt korlátozó megállapodás közbeszerzési és koncessziós eljárásban;</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ah) a gazdasági szereplő személyes joga szerinti, az a)-g) pontokban felsoroltakhoz hasonló bűncselekmény;</w:t>
      </w:r>
    </w:p>
    <w:p w:rsidR="006337EF" w:rsidRPr="00290279" w:rsidRDefault="006337EF" w:rsidP="006337EF">
      <w:pPr>
        <w:pStyle w:val="cf0"/>
        <w:spacing w:before="0" w:beforeAutospacing="0" w:after="0" w:afterAutospacing="0"/>
        <w:jc w:val="both"/>
        <w:rPr>
          <w:rFonts w:eastAsia="Calibri"/>
          <w:noProof/>
          <w:lang w:eastAsia="en-US"/>
        </w:rPr>
      </w:pPr>
      <w:r w:rsidRPr="00290279">
        <w:rPr>
          <w:rFonts w:eastAsia="Calibri"/>
          <w:noProof/>
          <w:lang w:eastAsia="en-US"/>
        </w:rPr>
        <w:t>e) gazdasági, illetve szakmai tevékenységével kapcsolatban bűncselekmény elkövetése az elmúlt három éven belül jogerős bírósági ítéletben megállapítást nyert;</w:t>
      </w:r>
    </w:p>
    <w:p w:rsidR="006337EF" w:rsidRPr="00290279" w:rsidRDefault="006337EF" w:rsidP="006337EF">
      <w:pPr>
        <w:pStyle w:val="cf0"/>
        <w:spacing w:before="0" w:beforeAutospacing="0" w:after="0" w:afterAutospacing="0"/>
        <w:jc w:val="both"/>
        <w:rPr>
          <w:rFonts w:eastAsia="Calibri"/>
          <w:noProof/>
          <w:lang w:eastAsia="en-US"/>
        </w:rPr>
      </w:pPr>
    </w:p>
    <w:p w:rsidR="006337EF" w:rsidRDefault="006337EF" w:rsidP="006337EF">
      <w:pPr>
        <w:pStyle w:val="cf0"/>
        <w:spacing w:before="0" w:beforeAutospacing="0" w:after="0" w:afterAutospacing="0"/>
        <w:jc w:val="both"/>
        <w:rPr>
          <w:rFonts w:eastAsia="Calibri"/>
          <w:noProof/>
          <w:lang w:eastAsia="en-US"/>
        </w:rPr>
      </w:pPr>
      <w:r w:rsidRPr="006337EF">
        <w:rPr>
          <w:rFonts w:eastAsia="Calibri"/>
          <w:b/>
          <w:noProof/>
          <w:lang w:eastAsia="en-US"/>
        </w:rPr>
        <w:t>Kbt. 61.§ (2)</w:t>
      </w:r>
      <w:r>
        <w:rPr>
          <w:rFonts w:eastAsia="Calibri"/>
          <w:noProof/>
          <w:lang w:eastAsia="en-US"/>
        </w:rPr>
        <w:t xml:space="preserve"> </w:t>
      </w:r>
      <w:r w:rsidRPr="006337EF">
        <w:rPr>
          <w:rFonts w:eastAsia="Calibri"/>
          <w:b/>
          <w:noProof/>
          <w:lang w:eastAsia="en-US"/>
        </w:rPr>
        <w:t>bekezdés:</w:t>
      </w:r>
    </w:p>
    <w:p w:rsidR="006337EF" w:rsidRPr="00290279" w:rsidRDefault="006337EF" w:rsidP="006337EF">
      <w:pPr>
        <w:pStyle w:val="cf0"/>
        <w:spacing w:before="0" w:beforeAutospacing="0" w:after="0" w:afterAutospacing="0"/>
        <w:jc w:val="both"/>
        <w:rPr>
          <w:rFonts w:eastAsia="Calibri"/>
          <w:noProof/>
          <w:lang w:eastAsia="en-US"/>
        </w:rPr>
      </w:pPr>
      <w:r w:rsidRPr="00290279">
        <w:rPr>
          <w:rFonts w:eastAsia="Calibri"/>
          <w:noProof/>
          <w:lang w:eastAsia="en-US"/>
        </w:rPr>
        <w:t>A gazdasági szereplő akkor sem lehet ajánlattevő amennyiben</w:t>
      </w:r>
    </w:p>
    <w:p w:rsidR="006337EF" w:rsidRPr="00290279" w:rsidRDefault="006337EF" w:rsidP="006337EF">
      <w:pPr>
        <w:pStyle w:val="cf0"/>
        <w:spacing w:before="0" w:beforeAutospacing="0" w:after="0" w:afterAutospacing="0"/>
        <w:jc w:val="both"/>
        <w:rPr>
          <w:rFonts w:eastAsia="Calibri"/>
          <w:noProof/>
          <w:lang w:eastAsia="en-US"/>
        </w:rPr>
      </w:pPr>
      <w:r w:rsidRPr="00290279">
        <w:rPr>
          <w:rFonts w:eastAsia="Calibri"/>
          <w:noProof/>
          <w:lang w:eastAsia="en-US"/>
        </w:rPr>
        <w:t xml:space="preserve">a) vezető tisztségviselője vagy felügyelőbizottságának tagja, cégvezetője vagy gazdasági társaság esetén annak egyedüli tagja, vagy személyes joga szerinti hasonló ügyvezető vagy felügyelő szervének tagja, illetve személyes joga szerint az előbbieknek megfelelő döntéshozatali jogkörrel rendelkező személy olyan személy, akivel szemben az (1) </w:t>
      </w:r>
      <w:r w:rsidRPr="00290279">
        <w:rPr>
          <w:rFonts w:eastAsia="Calibri"/>
          <w:noProof/>
          <w:lang w:eastAsia="en-US"/>
        </w:rPr>
        <w:lastRenderedPageBreak/>
        <w:t>bekezdés a) pontjában meghatározott bűncselekmény miatt az elmúlt öt évben jogerős ítéletet hoztak és a büntetett előélethez fűződő hátrányok alól nem mentesült, vagy</w:t>
      </w:r>
    </w:p>
    <w:p w:rsidR="006337EF" w:rsidRPr="00290279" w:rsidRDefault="006337EF" w:rsidP="006337EF">
      <w:pPr>
        <w:pStyle w:val="cf0"/>
        <w:spacing w:before="0" w:beforeAutospacing="0" w:after="0" w:afterAutospacing="0"/>
        <w:jc w:val="both"/>
        <w:rPr>
          <w:rFonts w:eastAsia="Calibri"/>
          <w:noProof/>
          <w:lang w:eastAsia="en-US"/>
        </w:rPr>
      </w:pPr>
      <w:r w:rsidRPr="00290279">
        <w:rPr>
          <w:rFonts w:eastAsia="Calibri"/>
          <w:noProof/>
          <w:lang w:eastAsia="en-US"/>
        </w:rPr>
        <w:t>b) az (1) bekezdés a) pontjában meghatározott bűncselekmény miatt a jogerős ítéletet az elmúlt öt évben - vagy ha ez rövidebb az adott bűncselekmény kapcsán az elítélt büntetett előélethez fűződő hátrányok alóli mentesüléséhez szükséges időn belül - olyan személlyel szemben hozták, aki a bűncselekmény elkövetésekor a gazdasági szereplő vezető tisztségviselője vagy felügyelőbizottságának tagja, cégvezetője vagy gazdasági társaság esetén annak egyedüli tagja, vagy személyes joga szerinti hasonló ügyvezető vagy felügyelő szervének tagja, illetve az előbbieknek megfelelő döntéshozatali jogkörrel rendelkező személy volt.</w:t>
      </w:r>
      <w:r>
        <w:rPr>
          <w:rFonts w:eastAsia="Calibri"/>
          <w:noProof/>
          <w:lang w:eastAsia="en-US"/>
        </w:rPr>
        <w:t>”</w:t>
      </w:r>
    </w:p>
    <w:p w:rsidR="006337EF" w:rsidRPr="00290279" w:rsidRDefault="006337EF" w:rsidP="006337EF">
      <w:pPr>
        <w:pStyle w:val="cf0"/>
        <w:spacing w:before="0" w:beforeAutospacing="0" w:after="0" w:afterAutospacing="0"/>
        <w:jc w:val="both"/>
        <w:rPr>
          <w:rFonts w:eastAsia="Calibri"/>
          <w:noProof/>
          <w:lang w:eastAsia="en-US"/>
        </w:rPr>
      </w:pPr>
    </w:p>
    <w:p w:rsidR="00B73CCC" w:rsidRDefault="00B73CCC" w:rsidP="006337EF">
      <w:pPr>
        <w:ind w:right="-360"/>
        <w:jc w:val="both"/>
        <w:rPr>
          <w:rFonts w:ascii="Times New Roman" w:hAnsi="Times New Roman"/>
          <w:snapToGrid w:val="0"/>
          <w:sz w:val="24"/>
          <w:szCs w:val="24"/>
        </w:rPr>
      </w:pPr>
    </w:p>
    <w:p w:rsidR="006337EF" w:rsidRPr="00290279" w:rsidRDefault="006337EF" w:rsidP="006337EF">
      <w:pPr>
        <w:ind w:right="-360"/>
        <w:jc w:val="both"/>
        <w:rPr>
          <w:rFonts w:ascii="Times New Roman" w:hAnsi="Times New Roman"/>
          <w:snapToGrid w:val="0"/>
          <w:sz w:val="24"/>
          <w:szCs w:val="24"/>
        </w:rPr>
      </w:pPr>
      <w:r w:rsidRPr="00290279">
        <w:rPr>
          <w:rFonts w:ascii="Times New Roman" w:hAnsi="Times New Roman"/>
          <w:snapToGrid w:val="0"/>
          <w:sz w:val="24"/>
          <w:szCs w:val="24"/>
        </w:rPr>
        <w:t>Kelt: …………… ……….. év ……………….. hónap …. napján</w:t>
      </w:r>
    </w:p>
    <w:p w:rsidR="006337EF" w:rsidRPr="00290279" w:rsidRDefault="006337EF" w:rsidP="006337EF">
      <w:pPr>
        <w:ind w:right="-360"/>
        <w:jc w:val="both"/>
        <w:rPr>
          <w:rFonts w:ascii="Times New Roman" w:hAnsi="Times New Roman"/>
          <w:snapToGrid w:val="0"/>
          <w:sz w:val="24"/>
          <w:szCs w:val="24"/>
        </w:rPr>
      </w:pPr>
    </w:p>
    <w:p w:rsidR="006337EF" w:rsidRPr="00290279" w:rsidRDefault="006337EF" w:rsidP="006337EF">
      <w:pPr>
        <w:ind w:right="-360"/>
        <w:jc w:val="both"/>
        <w:rPr>
          <w:rFonts w:ascii="Times New Roman" w:hAnsi="Times New Roman"/>
          <w:snapToGrid w:val="0"/>
          <w:sz w:val="24"/>
          <w:szCs w:val="24"/>
        </w:rPr>
      </w:pPr>
    </w:p>
    <w:p w:rsidR="006337EF" w:rsidRPr="00290279" w:rsidRDefault="006337EF" w:rsidP="006337EF">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6337EF" w:rsidRPr="00290279" w:rsidTr="0066609C">
        <w:trPr>
          <w:jc w:val="right"/>
        </w:trPr>
        <w:tc>
          <w:tcPr>
            <w:tcW w:w="3834" w:type="dxa"/>
            <w:tcBorders>
              <w:top w:val="single" w:sz="8" w:space="0" w:color="auto"/>
              <w:left w:val="nil"/>
              <w:bottom w:val="nil"/>
              <w:right w:val="nil"/>
            </w:tcBorders>
            <w:tcMar>
              <w:top w:w="0" w:type="dxa"/>
              <w:left w:w="108" w:type="dxa"/>
              <w:bottom w:w="0" w:type="dxa"/>
              <w:right w:w="108" w:type="dxa"/>
            </w:tcMar>
          </w:tcPr>
          <w:p w:rsidR="006337EF" w:rsidRPr="00290279" w:rsidRDefault="006337EF" w:rsidP="0066609C">
            <w:pPr>
              <w:jc w:val="center"/>
              <w:rPr>
                <w:rFonts w:ascii="Times New Roman" w:hAnsi="Times New Roman"/>
                <w:sz w:val="24"/>
                <w:szCs w:val="24"/>
              </w:rPr>
            </w:pPr>
            <w:r w:rsidRPr="00290279">
              <w:rPr>
                <w:rFonts w:ascii="Times New Roman" w:hAnsi="Times New Roman"/>
                <w:sz w:val="24"/>
                <w:szCs w:val="24"/>
              </w:rPr>
              <w:t>(cégszerű aláírás)</w:t>
            </w:r>
          </w:p>
        </w:tc>
      </w:tr>
    </w:tbl>
    <w:p w:rsidR="006337EF" w:rsidRPr="00290279" w:rsidRDefault="006337EF" w:rsidP="006337EF">
      <w:pPr>
        <w:pStyle w:val="cf0"/>
        <w:spacing w:before="0" w:beforeAutospacing="0" w:after="0" w:afterAutospacing="0"/>
        <w:ind w:firstLine="146"/>
        <w:jc w:val="both"/>
        <w:rPr>
          <w:color w:val="424242"/>
        </w:rPr>
      </w:pPr>
    </w:p>
    <w:p w:rsidR="006337EF" w:rsidRDefault="006337EF" w:rsidP="006337EF">
      <w:pPr>
        <w:spacing w:after="160" w:line="259" w:lineRule="auto"/>
        <w:rPr>
          <w:rFonts w:ascii="Cambria" w:eastAsia="Times New Roman" w:hAnsi="Cambria"/>
          <w:noProof w:val="0"/>
          <w:color w:val="424242"/>
          <w:sz w:val="23"/>
          <w:szCs w:val="23"/>
          <w:lang w:eastAsia="hu-HU"/>
        </w:rPr>
      </w:pPr>
      <w:r>
        <w:rPr>
          <w:rFonts w:ascii="Cambria" w:hAnsi="Cambria"/>
          <w:color w:val="424242"/>
          <w:sz w:val="23"/>
          <w:szCs w:val="23"/>
        </w:rPr>
        <w:br w:type="page"/>
      </w:r>
    </w:p>
    <w:p w:rsidR="006337EF" w:rsidRPr="00151782" w:rsidRDefault="006337EF" w:rsidP="006337EF">
      <w:pPr>
        <w:rPr>
          <w:rFonts w:ascii="Times New Roman" w:hAnsi="Times New Roman"/>
          <w:sz w:val="20"/>
          <w:szCs w:val="20"/>
        </w:rPr>
      </w:pPr>
    </w:p>
    <w:p w:rsidR="008A1CFF" w:rsidRPr="008A1CFF" w:rsidRDefault="008A1CFF" w:rsidP="004232C7">
      <w:pPr>
        <w:spacing w:after="0"/>
        <w:jc w:val="center"/>
        <w:rPr>
          <w:rFonts w:ascii="Times New Roman" w:hAnsi="Times New Roman"/>
          <w:b/>
          <w:smallCaps/>
          <w:sz w:val="24"/>
          <w:szCs w:val="24"/>
        </w:rPr>
      </w:pPr>
      <w:r w:rsidRPr="008A1CFF">
        <w:rPr>
          <w:rFonts w:ascii="Times New Roman" w:hAnsi="Times New Roman"/>
          <w:b/>
          <w:smallCaps/>
          <w:sz w:val="24"/>
          <w:szCs w:val="24"/>
        </w:rPr>
        <w:t>Nyilatkozat</w:t>
      </w:r>
    </w:p>
    <w:p w:rsidR="008A1CFF" w:rsidRPr="0077223C" w:rsidRDefault="008A1CFF" w:rsidP="0077223C">
      <w:pPr>
        <w:spacing w:after="0"/>
        <w:jc w:val="center"/>
        <w:rPr>
          <w:rFonts w:ascii="Times New Roman" w:hAnsi="Times New Roman"/>
          <w:b/>
          <w:bCs/>
          <w:color w:val="000000"/>
          <w:kern w:val="2"/>
          <w:sz w:val="24"/>
          <w:szCs w:val="24"/>
          <w:lang w:eastAsia="zh-CN"/>
        </w:rPr>
      </w:pPr>
      <w:r w:rsidRPr="008A1CFF">
        <w:rPr>
          <w:rFonts w:ascii="Times New Roman" w:hAnsi="Times New Roman"/>
          <w:b/>
          <w:sz w:val="24"/>
          <w:szCs w:val="24"/>
        </w:rPr>
        <w:t xml:space="preserve">a </w:t>
      </w:r>
      <w:r w:rsidRPr="008A1CFF">
        <w:rPr>
          <w:rFonts w:ascii="Times New Roman" w:hAnsi="Times New Roman"/>
          <w:b/>
          <w:bCs/>
          <w:color w:val="000000"/>
          <w:kern w:val="2"/>
          <w:sz w:val="24"/>
          <w:szCs w:val="24"/>
          <w:lang w:eastAsia="zh-CN"/>
        </w:rPr>
        <w:t xml:space="preserve">321/2015. (X. 30.) Korm. rendelet 19. § </w:t>
      </w:r>
      <w:r w:rsidRPr="008A1CFF">
        <w:rPr>
          <w:rFonts w:ascii="Times New Roman" w:hAnsi="Times New Roman"/>
          <w:b/>
          <w:sz w:val="24"/>
          <w:szCs w:val="24"/>
        </w:rPr>
        <w:t xml:space="preserve">(1) bekezdés c) pontja alapján </w:t>
      </w:r>
    </w:p>
    <w:p w:rsidR="008A1CFF" w:rsidRPr="008A1CFF" w:rsidRDefault="008A1CFF" w:rsidP="008A1CFF">
      <w:pPr>
        <w:spacing w:after="0"/>
        <w:jc w:val="center"/>
        <w:rPr>
          <w:rFonts w:ascii="Times New Roman" w:hAnsi="Times New Roman"/>
          <w:b/>
          <w:sz w:val="24"/>
          <w:szCs w:val="24"/>
        </w:rPr>
      </w:pPr>
      <w:r w:rsidRPr="008A1CFF">
        <w:rPr>
          <w:rFonts w:ascii="Times New Roman" w:hAnsi="Times New Roman"/>
          <w:b/>
          <w:sz w:val="24"/>
          <w:szCs w:val="24"/>
        </w:rPr>
        <w:t>a</w:t>
      </w:r>
      <w:r w:rsidR="00C60F6C">
        <w:rPr>
          <w:rFonts w:ascii="Times New Roman" w:hAnsi="Times New Roman"/>
          <w:b/>
          <w:sz w:val="24"/>
          <w:szCs w:val="24"/>
        </w:rPr>
        <w:t xml:space="preserve"> teljes</w:t>
      </w:r>
      <w:r w:rsidRPr="008A1CFF">
        <w:rPr>
          <w:rFonts w:ascii="Times New Roman" w:hAnsi="Times New Roman"/>
          <w:b/>
          <w:sz w:val="24"/>
          <w:szCs w:val="24"/>
        </w:rPr>
        <w:t xml:space="preserve"> árbevételről </w:t>
      </w:r>
    </w:p>
    <w:p w:rsidR="008A1CFF" w:rsidRPr="008A1CFF" w:rsidRDefault="008A1CFF" w:rsidP="008A1CFF">
      <w:pPr>
        <w:spacing w:after="0"/>
        <w:jc w:val="center"/>
        <w:rPr>
          <w:rFonts w:ascii="Times New Roman" w:hAnsi="Times New Roman"/>
          <w:b/>
          <w:sz w:val="24"/>
          <w:szCs w:val="24"/>
        </w:rPr>
      </w:pPr>
    </w:p>
    <w:p w:rsidR="008A1CFF" w:rsidRPr="008A1CFF" w:rsidRDefault="008A1CFF" w:rsidP="008A1CFF">
      <w:pPr>
        <w:spacing w:after="0"/>
        <w:jc w:val="center"/>
        <w:rPr>
          <w:rFonts w:ascii="Times New Roman" w:hAnsi="Times New Roman"/>
          <w:b/>
          <w:sz w:val="24"/>
          <w:szCs w:val="24"/>
        </w:rPr>
      </w:pPr>
    </w:p>
    <w:p w:rsidR="008A1CFF" w:rsidRPr="008A1CFF" w:rsidRDefault="00C60F6C" w:rsidP="008A1CFF">
      <w:pPr>
        <w:spacing w:after="0"/>
        <w:jc w:val="both"/>
        <w:rPr>
          <w:rFonts w:ascii="Times New Roman" w:hAnsi="Times New Roman"/>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Orosháza Város Önkormányzata (5900</w:t>
      </w:r>
      <w:r>
        <w:rPr>
          <w:rFonts w:ascii="Times New Roman" w:hAnsi="Times New Roman"/>
          <w:sz w:val="24"/>
          <w:szCs w:val="24"/>
        </w:rPr>
        <w:t xml:space="preserve"> Orosháza, Szabadság tér 4-6.) </w:t>
      </w:r>
      <w:r w:rsidRPr="0086498A">
        <w:rPr>
          <w:rFonts w:ascii="Times New Roman" w:hAnsi="Times New Roman"/>
          <w:sz w:val="24"/>
          <w:szCs w:val="24"/>
        </w:rPr>
        <w:t xml:space="preserve">Ajánlatkérő által kiírt </w:t>
      </w:r>
      <w:r w:rsidRPr="0086498A">
        <w:rPr>
          <w:rFonts w:ascii="Times New Roman" w:hAnsi="Times New Roman"/>
          <w:i/>
          <w:sz w:val="24"/>
          <w:szCs w:val="24"/>
        </w:rPr>
        <w:t>„</w:t>
      </w:r>
      <w:r w:rsidR="005E0B57" w:rsidRPr="005E0B57">
        <w:rPr>
          <w:rFonts w:ascii="Times New Roman" w:hAnsi="Times New Roman"/>
          <w:b/>
          <w:sz w:val="24"/>
          <w:szCs w:val="24"/>
        </w:rPr>
        <w:t>Orosháza Város intézményei, gazdasági társaságai részére és a város közvilágításához villamos energia beszerzése - 2017</w:t>
      </w:r>
      <w:r w:rsidRPr="0086498A">
        <w:rPr>
          <w:rFonts w:ascii="Times New Roman" w:hAnsi="Times New Roman"/>
          <w:i/>
          <w:sz w:val="24"/>
          <w:szCs w:val="24"/>
        </w:rPr>
        <w:t xml:space="preserve">” </w:t>
      </w:r>
      <w:r w:rsidRPr="0086498A">
        <w:rPr>
          <w:rFonts w:ascii="Times New Roman" w:hAnsi="Times New Roman"/>
          <w:sz w:val="24"/>
          <w:szCs w:val="24"/>
        </w:rPr>
        <w:t>tárgyú közbeszerzési eljárásban</w:t>
      </w:r>
      <w:r>
        <w:rPr>
          <w:rFonts w:ascii="Times New Roman" w:hAnsi="Times New Roman"/>
          <w:sz w:val="24"/>
          <w:szCs w:val="24"/>
        </w:rPr>
        <w:t xml:space="preserve"> kijelentem</w:t>
      </w:r>
      <w:r w:rsidR="008A1CFF" w:rsidRPr="008A1CFF">
        <w:rPr>
          <w:rFonts w:ascii="Times New Roman" w:hAnsi="Times New Roman"/>
          <w:sz w:val="24"/>
          <w:szCs w:val="24"/>
        </w:rPr>
        <w:t xml:space="preserve">, hogy a(z) ……………………………… mint ajánlattevő/ /kapacitást rendelkezésre bocsátó </w:t>
      </w:r>
      <w:r w:rsidR="008A1CFF" w:rsidRPr="008A1CFF">
        <w:rPr>
          <w:rFonts w:ascii="Times New Roman" w:hAnsi="Times New Roman"/>
          <w:color w:val="000000"/>
          <w:sz w:val="24"/>
          <w:szCs w:val="24"/>
        </w:rPr>
        <w:t>szervezet</w:t>
      </w:r>
      <w:r w:rsidR="008A1CFF" w:rsidRPr="008A1CFF">
        <w:rPr>
          <w:rStyle w:val="Lbjegyzet-hivatkozs"/>
          <w:rFonts w:ascii="Times New Roman" w:hAnsi="Times New Roman"/>
          <w:sz w:val="24"/>
          <w:szCs w:val="24"/>
        </w:rPr>
        <w:t xml:space="preserve"> </w:t>
      </w:r>
      <w:r w:rsidR="008A1CFF" w:rsidRPr="008A1CFF">
        <w:rPr>
          <w:rStyle w:val="Lbjegyzet-hivatkozs"/>
          <w:rFonts w:ascii="Times New Roman" w:hAnsi="Times New Roman"/>
          <w:sz w:val="24"/>
          <w:szCs w:val="24"/>
        </w:rPr>
        <w:footnoteReference w:id="20"/>
      </w:r>
      <w:r w:rsidR="008A1CFF" w:rsidRPr="008A1CFF">
        <w:rPr>
          <w:rFonts w:ascii="Times New Roman" w:hAnsi="Times New Roman"/>
          <w:sz w:val="24"/>
          <w:szCs w:val="24"/>
        </w:rPr>
        <w:t xml:space="preserve"> </w:t>
      </w:r>
      <w:r w:rsidR="005156D7">
        <w:rPr>
          <w:rFonts w:ascii="Times New Roman" w:hAnsi="Times New Roman"/>
          <w:sz w:val="24"/>
          <w:szCs w:val="24"/>
        </w:rPr>
        <w:t xml:space="preserve">az alkalmassági követelménykénet előírt, áfa nélkül számított </w:t>
      </w:r>
      <w:r w:rsidR="008A1CFF" w:rsidRPr="008A1CFF">
        <w:rPr>
          <w:rFonts w:ascii="Times New Roman" w:hAnsi="Times New Roman"/>
          <w:sz w:val="24"/>
          <w:szCs w:val="24"/>
        </w:rPr>
        <w:t xml:space="preserve">árbevétele az alábbiak szerint alakult: </w:t>
      </w:r>
    </w:p>
    <w:p w:rsidR="008A1CFF" w:rsidRDefault="008A1CFF" w:rsidP="008A1CFF">
      <w:pPr>
        <w:spacing w:after="0"/>
        <w:jc w:val="both"/>
        <w:rPr>
          <w:rFonts w:ascii="Times New Roman" w:hAnsi="Times New Roman"/>
          <w:sz w:val="24"/>
          <w:szCs w:val="24"/>
        </w:rPr>
      </w:pPr>
    </w:p>
    <w:p w:rsidR="008A1CFF" w:rsidRDefault="008A1CFF" w:rsidP="008A1CFF">
      <w:pPr>
        <w:spacing w:after="0"/>
        <w:jc w:val="both"/>
        <w:rPr>
          <w:rFonts w:ascii="Times New Roman" w:hAnsi="Times New Roman"/>
          <w:sz w:val="24"/>
          <w:szCs w:val="24"/>
        </w:rPr>
      </w:pPr>
    </w:p>
    <w:p w:rsidR="008A1CFF" w:rsidRPr="008A1CFF" w:rsidRDefault="008A1CFF" w:rsidP="008A1CFF">
      <w:pPr>
        <w:spacing w:after="0"/>
        <w:jc w:val="both"/>
        <w:rPr>
          <w:rFonts w:ascii="Times New Roman" w:hAnsi="Times New Roman"/>
          <w:sz w:val="24"/>
          <w:szCs w:val="24"/>
        </w:rPr>
      </w:pPr>
    </w:p>
    <w:tbl>
      <w:tblPr>
        <w:tblW w:w="46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0"/>
        <w:gridCol w:w="5478"/>
      </w:tblGrid>
      <w:tr w:rsidR="008A1CFF" w:rsidRPr="008A1CFF" w:rsidTr="00C60F6C">
        <w:trPr>
          <w:jc w:val="center"/>
        </w:trPr>
        <w:tc>
          <w:tcPr>
            <w:tcW w:w="175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A1CFF" w:rsidRPr="00DC4E5B" w:rsidRDefault="008A1CFF">
            <w:pPr>
              <w:spacing w:after="0"/>
              <w:jc w:val="center"/>
              <w:rPr>
                <w:rFonts w:ascii="Times New Roman" w:hAnsi="Times New Roman"/>
                <w:b/>
                <w:sz w:val="24"/>
                <w:szCs w:val="24"/>
              </w:rPr>
            </w:pPr>
            <w:r w:rsidRPr="00DC4E5B">
              <w:rPr>
                <w:rFonts w:ascii="Times New Roman" w:hAnsi="Times New Roman"/>
                <w:b/>
                <w:sz w:val="24"/>
                <w:szCs w:val="24"/>
              </w:rPr>
              <w:t>Év</w:t>
            </w:r>
          </w:p>
        </w:tc>
        <w:tc>
          <w:tcPr>
            <w:tcW w:w="3242" w:type="pct"/>
            <w:tcBorders>
              <w:top w:val="single" w:sz="4" w:space="0" w:color="auto"/>
              <w:left w:val="single" w:sz="4" w:space="0" w:color="auto"/>
              <w:bottom w:val="single" w:sz="4" w:space="0" w:color="auto"/>
              <w:right w:val="single" w:sz="4" w:space="0" w:color="auto"/>
            </w:tcBorders>
            <w:shd w:val="clear" w:color="auto" w:fill="auto"/>
            <w:hideMark/>
          </w:tcPr>
          <w:p w:rsidR="008A1CFF" w:rsidRPr="00DC4E5B" w:rsidRDefault="008A1CFF">
            <w:pPr>
              <w:spacing w:after="0"/>
              <w:jc w:val="center"/>
              <w:rPr>
                <w:rFonts w:ascii="Times New Roman" w:hAnsi="Times New Roman"/>
                <w:b/>
                <w:snapToGrid w:val="0"/>
                <w:sz w:val="24"/>
                <w:szCs w:val="24"/>
              </w:rPr>
            </w:pPr>
            <w:r w:rsidRPr="00DC4E5B">
              <w:rPr>
                <w:rFonts w:ascii="Times New Roman" w:hAnsi="Times New Roman"/>
                <w:b/>
                <w:sz w:val="24"/>
                <w:szCs w:val="24"/>
              </w:rPr>
              <w:t xml:space="preserve">Az – általános forgalmi adó nélkül számított </w:t>
            </w:r>
            <w:r w:rsidR="005156D7">
              <w:rPr>
                <w:rFonts w:ascii="Times New Roman" w:hAnsi="Times New Roman"/>
                <w:b/>
                <w:sz w:val="24"/>
                <w:szCs w:val="24"/>
              </w:rPr>
              <w:t>–</w:t>
            </w:r>
            <w:r w:rsidRPr="00DC4E5B">
              <w:rPr>
                <w:rFonts w:ascii="Times New Roman" w:hAnsi="Times New Roman"/>
                <w:b/>
                <w:sz w:val="24"/>
                <w:szCs w:val="24"/>
              </w:rPr>
              <w:t xml:space="preserve"> </w:t>
            </w:r>
            <w:r w:rsidR="005156D7">
              <w:rPr>
                <w:rFonts w:ascii="Times New Roman" w:hAnsi="Times New Roman"/>
                <w:b/>
                <w:sz w:val="24"/>
                <w:szCs w:val="24"/>
              </w:rPr>
              <w:t xml:space="preserve">teljes </w:t>
            </w:r>
            <w:r w:rsidRPr="00DC4E5B">
              <w:rPr>
                <w:rFonts w:ascii="Times New Roman" w:hAnsi="Times New Roman"/>
                <w:b/>
                <w:snapToGrid w:val="0"/>
                <w:sz w:val="24"/>
                <w:szCs w:val="24"/>
              </w:rPr>
              <w:t>árbevétel</w:t>
            </w:r>
          </w:p>
          <w:p w:rsidR="008A1CFF" w:rsidRPr="00DC4E5B" w:rsidRDefault="008A1CFF">
            <w:pPr>
              <w:spacing w:after="0"/>
              <w:jc w:val="center"/>
              <w:rPr>
                <w:rFonts w:ascii="Times New Roman" w:hAnsi="Times New Roman"/>
                <w:b/>
                <w:sz w:val="24"/>
                <w:szCs w:val="24"/>
              </w:rPr>
            </w:pPr>
            <w:r w:rsidRPr="00DC4E5B">
              <w:rPr>
                <w:rFonts w:ascii="Times New Roman" w:hAnsi="Times New Roman"/>
                <w:b/>
                <w:sz w:val="24"/>
                <w:szCs w:val="24"/>
              </w:rPr>
              <w:t xml:space="preserve"> (nettó Ft)</w:t>
            </w:r>
          </w:p>
        </w:tc>
      </w:tr>
      <w:tr w:rsidR="008A1CFF" w:rsidRPr="008A1CFF" w:rsidTr="008A1CFF">
        <w:trPr>
          <w:jc w:val="center"/>
        </w:trPr>
        <w:tc>
          <w:tcPr>
            <w:tcW w:w="1758" w:type="pct"/>
            <w:tcBorders>
              <w:top w:val="single" w:sz="4" w:space="0" w:color="auto"/>
              <w:left w:val="single" w:sz="4" w:space="0" w:color="auto"/>
              <w:bottom w:val="single" w:sz="4" w:space="0" w:color="auto"/>
              <w:right w:val="single" w:sz="4" w:space="0" w:color="auto"/>
            </w:tcBorders>
            <w:hideMark/>
          </w:tcPr>
          <w:p w:rsidR="008A1CFF" w:rsidRPr="008A1CFF" w:rsidRDefault="005E0B57">
            <w:pPr>
              <w:spacing w:after="0"/>
              <w:rPr>
                <w:rFonts w:ascii="Times New Roman" w:hAnsi="Times New Roman"/>
                <w:sz w:val="24"/>
                <w:szCs w:val="24"/>
              </w:rPr>
            </w:pPr>
            <w:r>
              <w:rPr>
                <w:rFonts w:ascii="Times New Roman" w:hAnsi="Times New Roman"/>
                <w:sz w:val="24"/>
                <w:szCs w:val="24"/>
              </w:rPr>
              <w:t>2016</w:t>
            </w:r>
          </w:p>
        </w:tc>
        <w:tc>
          <w:tcPr>
            <w:tcW w:w="3242" w:type="pct"/>
            <w:tcBorders>
              <w:top w:val="single" w:sz="4" w:space="0" w:color="auto"/>
              <w:left w:val="single" w:sz="4" w:space="0" w:color="auto"/>
              <w:bottom w:val="single" w:sz="4" w:space="0" w:color="auto"/>
              <w:right w:val="single" w:sz="4" w:space="0" w:color="auto"/>
            </w:tcBorders>
          </w:tcPr>
          <w:p w:rsidR="008A1CFF" w:rsidRPr="008A1CFF" w:rsidRDefault="008A1CFF">
            <w:pPr>
              <w:pStyle w:val="lfej"/>
              <w:tabs>
                <w:tab w:val="clear" w:pos="4513"/>
              </w:tabs>
              <w:spacing w:after="0"/>
              <w:rPr>
                <w:rFonts w:ascii="Times New Roman" w:hAnsi="Times New Roman"/>
                <w:sz w:val="24"/>
                <w:szCs w:val="24"/>
              </w:rPr>
            </w:pPr>
          </w:p>
        </w:tc>
      </w:tr>
    </w:tbl>
    <w:p w:rsidR="008A1CFF" w:rsidRPr="008A1CFF" w:rsidRDefault="008A1CFF" w:rsidP="008A1CFF">
      <w:pPr>
        <w:spacing w:after="0"/>
        <w:jc w:val="both"/>
        <w:rPr>
          <w:rFonts w:ascii="Times New Roman" w:hAnsi="Times New Roman"/>
          <w:sz w:val="24"/>
          <w:szCs w:val="24"/>
        </w:rPr>
      </w:pPr>
    </w:p>
    <w:p w:rsidR="008A1CFF" w:rsidRDefault="008A1CFF" w:rsidP="008A1CFF">
      <w:pPr>
        <w:spacing w:after="0"/>
        <w:ind w:hanging="5"/>
        <w:jc w:val="both"/>
        <w:rPr>
          <w:rFonts w:ascii="Times New Roman" w:hAnsi="Times New Roman"/>
          <w:sz w:val="24"/>
          <w:szCs w:val="24"/>
        </w:rPr>
      </w:pPr>
    </w:p>
    <w:p w:rsidR="008A1CFF" w:rsidRDefault="008A1CFF" w:rsidP="008A1CFF">
      <w:pPr>
        <w:spacing w:after="0"/>
        <w:ind w:hanging="5"/>
        <w:jc w:val="both"/>
        <w:rPr>
          <w:rFonts w:ascii="Times New Roman" w:hAnsi="Times New Roman"/>
          <w:sz w:val="24"/>
          <w:szCs w:val="24"/>
        </w:rPr>
      </w:pPr>
    </w:p>
    <w:p w:rsidR="00C60F6C" w:rsidRPr="00D65244" w:rsidRDefault="00C60F6C" w:rsidP="00C60F6C">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8A1CFF" w:rsidRPr="008A1CFF" w:rsidRDefault="008A1CFF" w:rsidP="008A1CFF">
      <w:pPr>
        <w:spacing w:after="0"/>
        <w:ind w:hanging="5"/>
        <w:jc w:val="both"/>
        <w:rPr>
          <w:rFonts w:ascii="Times New Roman" w:hAnsi="Times New Roman"/>
          <w:sz w:val="24"/>
          <w:szCs w:val="24"/>
        </w:rPr>
      </w:pPr>
      <w:r w:rsidRPr="008A1CFF">
        <w:rPr>
          <w:rFonts w:ascii="Times New Roman" w:hAnsi="Times New Roman"/>
          <w:sz w:val="24"/>
          <w:szCs w:val="24"/>
        </w:rPr>
        <w:tab/>
      </w:r>
    </w:p>
    <w:p w:rsidR="008A1CFF" w:rsidRDefault="008A1CFF" w:rsidP="008A1CFF">
      <w:pPr>
        <w:tabs>
          <w:tab w:val="center" w:pos="6521"/>
        </w:tabs>
        <w:spacing w:after="0"/>
        <w:jc w:val="both"/>
        <w:rPr>
          <w:rFonts w:ascii="Times New Roman" w:hAnsi="Times New Roman"/>
          <w:sz w:val="24"/>
          <w:szCs w:val="24"/>
        </w:rPr>
      </w:pPr>
    </w:p>
    <w:p w:rsidR="008A1CFF" w:rsidRDefault="008A1CFF" w:rsidP="008A1CFF">
      <w:pPr>
        <w:tabs>
          <w:tab w:val="center" w:pos="6521"/>
        </w:tabs>
        <w:spacing w:after="0"/>
        <w:jc w:val="both"/>
        <w:rPr>
          <w:rFonts w:ascii="Times New Roman" w:hAnsi="Times New Roman"/>
          <w:sz w:val="24"/>
          <w:szCs w:val="24"/>
        </w:rPr>
      </w:pPr>
    </w:p>
    <w:p w:rsidR="008A1CFF" w:rsidRPr="008A1CFF" w:rsidRDefault="008A1CFF" w:rsidP="008A1CFF">
      <w:pPr>
        <w:tabs>
          <w:tab w:val="center" w:pos="6521"/>
        </w:tabs>
        <w:spacing w:after="0"/>
        <w:jc w:val="both"/>
        <w:rPr>
          <w:rFonts w:ascii="Times New Roman" w:hAnsi="Times New Roman"/>
          <w:sz w:val="24"/>
          <w:szCs w:val="24"/>
        </w:rPr>
      </w:pPr>
    </w:p>
    <w:tbl>
      <w:tblPr>
        <w:tblW w:w="0" w:type="auto"/>
        <w:jc w:val="right"/>
        <w:tblLook w:val="01E0" w:firstRow="1" w:lastRow="1" w:firstColumn="1" w:lastColumn="1" w:noHBand="0" w:noVBand="0"/>
      </w:tblPr>
      <w:tblGrid>
        <w:gridCol w:w="4606"/>
      </w:tblGrid>
      <w:tr w:rsidR="008A1CFF" w:rsidRPr="008A1CFF" w:rsidTr="008A1CFF">
        <w:trPr>
          <w:jc w:val="right"/>
        </w:trPr>
        <w:tc>
          <w:tcPr>
            <w:tcW w:w="4606" w:type="dxa"/>
            <w:hideMark/>
          </w:tcPr>
          <w:p w:rsidR="008A1CFF" w:rsidRPr="008A1CFF" w:rsidRDefault="008A1CFF">
            <w:pPr>
              <w:tabs>
                <w:tab w:val="center" w:pos="7088"/>
              </w:tabs>
              <w:spacing w:after="0"/>
              <w:jc w:val="center"/>
              <w:rPr>
                <w:rFonts w:ascii="Times New Roman" w:eastAsia="Times New Roman" w:hAnsi="Times New Roman"/>
                <w:sz w:val="24"/>
                <w:szCs w:val="24"/>
                <w:lang w:eastAsia="hu-HU"/>
              </w:rPr>
            </w:pPr>
            <w:r w:rsidRPr="008A1CFF">
              <w:rPr>
                <w:rFonts w:ascii="Times New Roman" w:eastAsia="Times New Roman" w:hAnsi="Times New Roman"/>
                <w:sz w:val="24"/>
                <w:szCs w:val="24"/>
                <w:lang w:eastAsia="hu-HU"/>
              </w:rPr>
              <w:t>……………………………...</w:t>
            </w:r>
          </w:p>
        </w:tc>
      </w:tr>
      <w:tr w:rsidR="008A1CFF" w:rsidTr="008A1CFF">
        <w:trPr>
          <w:jc w:val="right"/>
        </w:trPr>
        <w:tc>
          <w:tcPr>
            <w:tcW w:w="4606" w:type="dxa"/>
            <w:hideMark/>
          </w:tcPr>
          <w:p w:rsidR="008A1CFF" w:rsidRPr="008A1CFF" w:rsidRDefault="008A1CFF">
            <w:pPr>
              <w:tabs>
                <w:tab w:val="center" w:pos="7088"/>
              </w:tabs>
              <w:spacing w:after="0"/>
              <w:jc w:val="center"/>
              <w:rPr>
                <w:rFonts w:ascii="Times New Roman" w:eastAsia="Times New Roman" w:hAnsi="Times New Roman"/>
                <w:sz w:val="24"/>
                <w:szCs w:val="24"/>
                <w:lang w:eastAsia="hu-HU"/>
              </w:rPr>
            </w:pPr>
            <w:r w:rsidRPr="008A1CFF">
              <w:rPr>
                <w:rFonts w:ascii="Times New Roman" w:eastAsia="Times New Roman" w:hAnsi="Times New Roman"/>
                <w:sz w:val="24"/>
                <w:szCs w:val="24"/>
                <w:lang w:eastAsia="hu-HU"/>
              </w:rPr>
              <w:t>cégszerű aláírás</w:t>
            </w:r>
          </w:p>
          <w:p w:rsidR="008A1CFF" w:rsidRDefault="008A1CFF">
            <w:pPr>
              <w:tabs>
                <w:tab w:val="center" w:pos="7088"/>
              </w:tabs>
              <w:spacing w:after="0"/>
              <w:jc w:val="center"/>
              <w:rPr>
                <w:rFonts w:ascii="Times New Roman" w:eastAsia="Times New Roman" w:hAnsi="Times New Roman"/>
                <w:sz w:val="24"/>
                <w:szCs w:val="24"/>
                <w:lang w:eastAsia="hu-HU"/>
              </w:rPr>
            </w:pPr>
          </w:p>
        </w:tc>
      </w:tr>
    </w:tbl>
    <w:p w:rsidR="008A1CFF" w:rsidRDefault="008A1CFF" w:rsidP="008A1CFF">
      <w:pPr>
        <w:spacing w:after="0" w:line="240" w:lineRule="auto"/>
        <w:ind w:left="7080"/>
        <w:rPr>
          <w:rFonts w:ascii="Times New Roman" w:hAnsi="Times New Roman"/>
          <w:b/>
          <w:sz w:val="24"/>
          <w:szCs w:val="24"/>
        </w:rPr>
      </w:pPr>
    </w:p>
    <w:p w:rsidR="008A1CFF" w:rsidRDefault="008A1CFF" w:rsidP="008A1CFF">
      <w:pPr>
        <w:spacing w:after="0" w:line="240" w:lineRule="auto"/>
        <w:ind w:left="7080"/>
        <w:rPr>
          <w:rFonts w:ascii="Times New Roman" w:hAnsi="Times New Roman"/>
          <w:b/>
          <w:sz w:val="24"/>
          <w:szCs w:val="24"/>
        </w:rPr>
      </w:pPr>
    </w:p>
    <w:p w:rsidR="008A1CFF" w:rsidRDefault="008A1CFF" w:rsidP="008A1CFF">
      <w:pPr>
        <w:spacing w:after="0" w:line="240" w:lineRule="auto"/>
        <w:rPr>
          <w:rFonts w:ascii="Times New Roman" w:hAnsi="Times New Roman"/>
          <w:sz w:val="24"/>
          <w:szCs w:val="24"/>
        </w:rPr>
        <w:sectPr w:rsidR="008A1CFF">
          <w:pgSz w:w="11906" w:h="16838"/>
          <w:pgMar w:top="1418" w:right="1418" w:bottom="1418" w:left="1418" w:header="709" w:footer="709" w:gutter="0"/>
          <w:pgNumType w:fmt="numberInDash"/>
          <w:cols w:space="708"/>
        </w:sectPr>
      </w:pPr>
    </w:p>
    <w:p w:rsidR="0063412E" w:rsidRDefault="0063412E" w:rsidP="0063412E">
      <w:pPr>
        <w:spacing w:after="0" w:line="240" w:lineRule="auto"/>
        <w:ind w:left="426" w:hanging="426"/>
        <w:jc w:val="center"/>
        <w:rPr>
          <w:rFonts w:ascii="Tahoma" w:hAnsi="Tahoma" w:cs="Tahoma"/>
          <w:b/>
          <w:caps/>
          <w:sz w:val="21"/>
          <w:szCs w:val="21"/>
        </w:rPr>
      </w:pPr>
    </w:p>
    <w:p w:rsidR="0063412E" w:rsidRPr="005156D7" w:rsidRDefault="0063412E" w:rsidP="0063412E">
      <w:pPr>
        <w:spacing w:after="0"/>
        <w:jc w:val="center"/>
        <w:rPr>
          <w:rFonts w:ascii="Times New Roman" w:hAnsi="Times New Roman"/>
          <w:b/>
          <w:bCs/>
          <w:caps/>
          <w:kern w:val="2"/>
          <w:sz w:val="24"/>
          <w:szCs w:val="24"/>
        </w:rPr>
      </w:pPr>
      <w:r w:rsidRPr="005156D7">
        <w:rPr>
          <w:rFonts w:ascii="Times New Roman" w:hAnsi="Times New Roman"/>
          <w:b/>
          <w:bCs/>
          <w:caps/>
          <w:sz w:val="24"/>
          <w:szCs w:val="24"/>
        </w:rPr>
        <w:t>Nyilatkozat</w:t>
      </w:r>
    </w:p>
    <w:p w:rsidR="0063412E" w:rsidRPr="005156D7" w:rsidRDefault="0063412E" w:rsidP="0063412E">
      <w:pPr>
        <w:spacing w:after="0"/>
        <w:jc w:val="center"/>
        <w:rPr>
          <w:rFonts w:ascii="Times New Roman" w:hAnsi="Times New Roman"/>
          <w:b/>
          <w:bCs/>
          <w:sz w:val="24"/>
          <w:szCs w:val="24"/>
        </w:rPr>
      </w:pPr>
      <w:r w:rsidRPr="005156D7">
        <w:rPr>
          <w:rFonts w:ascii="Times New Roman" w:hAnsi="Times New Roman"/>
          <w:b/>
          <w:bCs/>
          <w:sz w:val="24"/>
          <w:szCs w:val="24"/>
        </w:rPr>
        <w:t>a 321/2015. (X. 30.) Korm. rendelet 21. § (1) bekezdés a) pontja alapján az ajánlattételi felhívás megküldésétől visszafelé számított megelőző három évben teljesített legjelentősebb szállításairól</w:t>
      </w:r>
      <w:r w:rsidRPr="005156D7">
        <w:rPr>
          <w:rStyle w:val="Lbjegyzet-hivatkozs"/>
          <w:rFonts w:ascii="Times New Roman" w:hAnsi="Times New Roman"/>
          <w:b/>
          <w:bCs/>
          <w:caps/>
          <w:sz w:val="24"/>
          <w:szCs w:val="24"/>
        </w:rPr>
        <w:footnoteReference w:id="21"/>
      </w:r>
    </w:p>
    <w:p w:rsidR="0063412E" w:rsidRPr="005156D7" w:rsidRDefault="0063412E" w:rsidP="0063412E">
      <w:pPr>
        <w:spacing w:after="0" w:line="100" w:lineRule="atLeast"/>
        <w:jc w:val="center"/>
        <w:rPr>
          <w:rFonts w:ascii="Times New Roman" w:hAnsi="Times New Roman"/>
          <w:sz w:val="24"/>
          <w:szCs w:val="24"/>
        </w:rPr>
      </w:pPr>
      <w:r w:rsidRPr="005156D7">
        <w:rPr>
          <w:rFonts w:ascii="Times New Roman" w:hAnsi="Times New Roman"/>
          <w:b/>
          <w:caps/>
          <w:sz w:val="24"/>
          <w:szCs w:val="24"/>
        </w:rPr>
        <w:t>A(z) ___________ RÉSZ TEKINTETÉBEN</w:t>
      </w:r>
      <w:r w:rsidRPr="005156D7">
        <w:rPr>
          <w:rStyle w:val="Lbjegyzet-hivatkozs12"/>
          <w:rFonts w:ascii="Times New Roman" w:hAnsi="Times New Roman"/>
          <w:b/>
          <w:caps/>
          <w:sz w:val="24"/>
          <w:szCs w:val="24"/>
        </w:rPr>
        <w:footnoteReference w:id="22"/>
      </w:r>
    </w:p>
    <w:p w:rsidR="0063412E" w:rsidRPr="005156D7" w:rsidRDefault="0063412E" w:rsidP="0063412E">
      <w:pPr>
        <w:spacing w:after="0"/>
        <w:jc w:val="center"/>
        <w:rPr>
          <w:rFonts w:ascii="Times New Roman" w:hAnsi="Times New Roman"/>
          <w:b/>
          <w:bCs/>
          <w:sz w:val="24"/>
          <w:szCs w:val="24"/>
        </w:rPr>
      </w:pPr>
    </w:p>
    <w:p w:rsidR="0063412E" w:rsidRPr="005E0B57" w:rsidRDefault="0063412E" w:rsidP="005E0B57">
      <w:pPr>
        <w:spacing w:after="0"/>
        <w:jc w:val="both"/>
        <w:rPr>
          <w:rFonts w:ascii="Times New Roman" w:eastAsia="Times" w:hAnsi="Times New Roman"/>
          <w:sz w:val="24"/>
          <w:szCs w:val="24"/>
        </w:rPr>
      </w:pPr>
      <w:r w:rsidRPr="005156D7">
        <w:rPr>
          <w:rFonts w:ascii="Times New Roman" w:eastAsia="Times" w:hAnsi="Times New Roman"/>
          <w:sz w:val="24"/>
          <w:szCs w:val="24"/>
        </w:rPr>
        <w:t xml:space="preserve">Alulírott ………………………………… (név) a(z) …………................................................. (ajánlattevő neve és székhely) képviselőjeként </w:t>
      </w:r>
      <w:r w:rsidRPr="005156D7">
        <w:rPr>
          <w:rFonts w:ascii="Times New Roman" w:hAnsi="Times New Roman"/>
          <w:sz w:val="24"/>
          <w:szCs w:val="24"/>
        </w:rPr>
        <w:t xml:space="preserve">Orosháza Város Önkormányzata (5900 Orosháza, Szabadság tér 4-6.) Ajánlatkérő által kiírt </w:t>
      </w:r>
      <w:r w:rsidRPr="005156D7">
        <w:rPr>
          <w:rFonts w:ascii="Times New Roman" w:hAnsi="Times New Roman"/>
          <w:i/>
          <w:sz w:val="24"/>
          <w:szCs w:val="24"/>
        </w:rPr>
        <w:t>„</w:t>
      </w:r>
      <w:r w:rsidR="005E0B57" w:rsidRPr="005E0B57">
        <w:rPr>
          <w:rFonts w:ascii="Times New Roman" w:hAnsi="Times New Roman"/>
          <w:b/>
          <w:sz w:val="24"/>
          <w:szCs w:val="24"/>
        </w:rPr>
        <w:t>Orosháza Város intézményei, gazdasági társaságai részére és a város közvilágításához villamos energia beszerzése - 2017</w:t>
      </w:r>
      <w:r w:rsidRPr="005156D7">
        <w:rPr>
          <w:rFonts w:ascii="Times New Roman" w:hAnsi="Times New Roman"/>
          <w:i/>
          <w:sz w:val="24"/>
          <w:szCs w:val="24"/>
        </w:rPr>
        <w:t xml:space="preserve">” </w:t>
      </w:r>
      <w:r w:rsidRPr="005156D7">
        <w:rPr>
          <w:rFonts w:ascii="Times New Roman" w:hAnsi="Times New Roman"/>
          <w:sz w:val="24"/>
          <w:szCs w:val="24"/>
        </w:rPr>
        <w:t xml:space="preserve">tárgyú közbeszerzési </w:t>
      </w:r>
      <w:r w:rsidRPr="005156D7">
        <w:rPr>
          <w:rFonts w:ascii="Times New Roman" w:eastAsia="Times" w:hAnsi="Times New Roman"/>
          <w:sz w:val="24"/>
          <w:szCs w:val="24"/>
        </w:rPr>
        <w:t>eljárásban ezennel kijelentem, hogy a(z) ______________________________ mint ajánlattevő/ az alkalmasság igazolására igénybe vett más szervezet</w:t>
      </w:r>
      <w:r w:rsidRPr="005E0B57">
        <w:rPr>
          <w:rFonts w:ascii="Times New Roman" w:eastAsia="Times" w:hAnsi="Times New Roman"/>
          <w:sz w:val="24"/>
          <w:szCs w:val="24"/>
          <w:vertAlign w:val="superscript"/>
        </w:rPr>
        <w:footnoteReference w:id="23"/>
      </w:r>
      <w:r w:rsidRPr="005156D7">
        <w:rPr>
          <w:rFonts w:ascii="Times New Roman" w:eastAsia="Times" w:hAnsi="Times New Roman"/>
          <w:sz w:val="24"/>
          <w:szCs w:val="24"/>
        </w:rPr>
        <w:t xml:space="preserve"> az ajánlati felhívás megjelenésétől visszafelé számított megelőző három évben (36 hónapban) az alábbi közbe</w:t>
      </w:r>
      <w:r w:rsidR="00EC5E8A">
        <w:rPr>
          <w:rFonts w:ascii="Times New Roman" w:eastAsia="Times" w:hAnsi="Times New Roman"/>
          <w:sz w:val="24"/>
          <w:szCs w:val="24"/>
        </w:rPr>
        <w:t>szerzés tárgya szerinti (villamos</w:t>
      </w:r>
      <w:r w:rsidRPr="005156D7">
        <w:rPr>
          <w:rFonts w:ascii="Times New Roman" w:eastAsia="Times" w:hAnsi="Times New Roman"/>
          <w:sz w:val="24"/>
          <w:szCs w:val="24"/>
        </w:rPr>
        <w:t xml:space="preserve"> energia szállítására vonatkozó) szállításokat teljesítette:</w:t>
      </w:r>
    </w:p>
    <w:p w:rsidR="005E0B57" w:rsidRPr="00922595" w:rsidRDefault="005E0B57" w:rsidP="005E0B57">
      <w:pPr>
        <w:spacing w:after="0"/>
        <w:jc w:val="both"/>
        <w:rPr>
          <w:rFonts w:ascii="Times New Roman" w:hAnsi="Times New Roman"/>
          <w:sz w:val="24"/>
          <w:szCs w:val="24"/>
        </w:rPr>
      </w:pPr>
    </w:p>
    <w:tbl>
      <w:tblPr>
        <w:tblpPr w:leftFromText="141" w:rightFromText="141" w:vertAnchor="text" w:horzAnchor="margin" w:tblpY="24"/>
        <w:tblW w:w="14339" w:type="dxa"/>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2130"/>
        <w:gridCol w:w="2130"/>
        <w:gridCol w:w="1421"/>
        <w:gridCol w:w="2150"/>
        <w:gridCol w:w="2397"/>
        <w:gridCol w:w="2410"/>
        <w:gridCol w:w="1701"/>
      </w:tblGrid>
      <w:tr w:rsidR="005E0B57" w:rsidRPr="00922595" w:rsidTr="0066609C">
        <w:trPr>
          <w:trHeight w:val="305"/>
          <w:tblCellSpacing w:w="20" w:type="dxa"/>
        </w:trPr>
        <w:tc>
          <w:tcPr>
            <w:tcW w:w="2070" w:type="dxa"/>
            <w:shd w:val="clear" w:color="auto" w:fill="DAEEF3"/>
            <w:vAlign w:val="center"/>
          </w:tcPr>
          <w:p w:rsidR="005E0B57" w:rsidRPr="00922595" w:rsidRDefault="005E0B57" w:rsidP="0066609C">
            <w:pPr>
              <w:spacing w:after="0"/>
              <w:jc w:val="center"/>
              <w:rPr>
                <w:rFonts w:ascii="Times New Roman" w:hAnsi="Times New Roman"/>
                <w:b/>
                <w:sz w:val="24"/>
                <w:szCs w:val="24"/>
              </w:rPr>
            </w:pPr>
            <w:r w:rsidRPr="00922595">
              <w:rPr>
                <w:rFonts w:ascii="Times New Roman" w:hAnsi="Times New Roman"/>
                <w:b/>
                <w:sz w:val="24"/>
                <w:szCs w:val="24"/>
              </w:rPr>
              <w:t>A felhívásban előírt alkalmassági követelmény, melynek az adott referenciával meg kíván felelni</w:t>
            </w:r>
          </w:p>
        </w:tc>
        <w:tc>
          <w:tcPr>
            <w:tcW w:w="2090" w:type="dxa"/>
            <w:shd w:val="clear" w:color="auto" w:fill="DAEEF3"/>
            <w:vAlign w:val="center"/>
          </w:tcPr>
          <w:p w:rsidR="005E0B57" w:rsidRPr="00922595" w:rsidRDefault="005E0B57" w:rsidP="0066609C">
            <w:pPr>
              <w:spacing w:after="0"/>
              <w:jc w:val="center"/>
              <w:rPr>
                <w:rFonts w:ascii="Times New Roman" w:hAnsi="Times New Roman"/>
                <w:b/>
                <w:sz w:val="24"/>
                <w:szCs w:val="24"/>
              </w:rPr>
            </w:pPr>
            <w:r w:rsidRPr="00922595">
              <w:rPr>
                <w:rFonts w:ascii="Times New Roman" w:hAnsi="Times New Roman"/>
                <w:b/>
                <w:sz w:val="24"/>
                <w:szCs w:val="24"/>
              </w:rPr>
              <w:t>Szerződést kötő másik fél</w:t>
            </w:r>
            <w:r w:rsidRPr="00922595">
              <w:rPr>
                <w:rStyle w:val="Lbjegyzet-hivatkozs"/>
                <w:rFonts w:ascii="Times New Roman" w:hAnsi="Times New Roman"/>
                <w:b/>
                <w:sz w:val="24"/>
                <w:szCs w:val="24"/>
              </w:rPr>
              <w:footnoteReference w:id="24"/>
            </w:r>
          </w:p>
          <w:p w:rsidR="005E0B57" w:rsidRPr="00922595" w:rsidRDefault="005E0B57" w:rsidP="0066609C">
            <w:pPr>
              <w:spacing w:after="0"/>
              <w:jc w:val="center"/>
              <w:rPr>
                <w:rFonts w:ascii="Times New Roman" w:hAnsi="Times New Roman"/>
                <w:sz w:val="24"/>
                <w:szCs w:val="24"/>
              </w:rPr>
            </w:pPr>
            <w:r w:rsidRPr="00922595">
              <w:rPr>
                <w:rFonts w:ascii="Times New Roman" w:hAnsi="Times New Roman"/>
                <w:sz w:val="24"/>
                <w:szCs w:val="24"/>
              </w:rPr>
              <w:t>(neve, székhelye, telefonszáma)</w:t>
            </w:r>
          </w:p>
        </w:tc>
        <w:tc>
          <w:tcPr>
            <w:tcW w:w="1381" w:type="dxa"/>
            <w:shd w:val="clear" w:color="auto" w:fill="DAEEF3"/>
            <w:vAlign w:val="center"/>
          </w:tcPr>
          <w:p w:rsidR="005E0B57" w:rsidRPr="00922595" w:rsidRDefault="005E0B57" w:rsidP="0066609C">
            <w:pPr>
              <w:spacing w:after="0"/>
              <w:jc w:val="center"/>
              <w:rPr>
                <w:rFonts w:ascii="Times New Roman" w:hAnsi="Times New Roman"/>
                <w:sz w:val="24"/>
                <w:szCs w:val="24"/>
              </w:rPr>
            </w:pPr>
            <w:r w:rsidRPr="00922595">
              <w:rPr>
                <w:rFonts w:ascii="Times New Roman" w:hAnsi="Times New Roman"/>
                <w:b/>
                <w:sz w:val="24"/>
                <w:szCs w:val="24"/>
              </w:rPr>
              <w:t>Teljesítés ideje</w:t>
            </w:r>
            <w:r>
              <w:rPr>
                <w:rFonts w:ascii="Times New Roman" w:hAnsi="Times New Roman"/>
                <w:b/>
                <w:sz w:val="24"/>
                <w:szCs w:val="24"/>
              </w:rPr>
              <w:t xml:space="preserve"> (tól-ig)</w:t>
            </w:r>
            <w:r w:rsidRPr="00922595">
              <w:rPr>
                <w:rFonts w:ascii="Times New Roman" w:hAnsi="Times New Roman"/>
                <w:b/>
                <w:sz w:val="24"/>
                <w:szCs w:val="24"/>
              </w:rPr>
              <w:t xml:space="preserve"> </w:t>
            </w:r>
            <w:r w:rsidRPr="00922595">
              <w:rPr>
                <w:rFonts w:ascii="Times New Roman" w:hAnsi="Times New Roman"/>
                <w:sz w:val="24"/>
                <w:szCs w:val="24"/>
              </w:rPr>
              <w:t xml:space="preserve">(teljesítés </w:t>
            </w:r>
            <w:r>
              <w:rPr>
                <w:rFonts w:ascii="Times New Roman" w:hAnsi="Times New Roman"/>
                <w:sz w:val="24"/>
                <w:szCs w:val="24"/>
              </w:rPr>
              <w:t xml:space="preserve">kezdő-befejező </w:t>
            </w:r>
            <w:r w:rsidRPr="00922595">
              <w:rPr>
                <w:rFonts w:ascii="Times New Roman" w:hAnsi="Times New Roman"/>
                <w:sz w:val="24"/>
                <w:szCs w:val="24"/>
              </w:rPr>
              <w:t>időpontja</w:t>
            </w:r>
            <w:r>
              <w:rPr>
                <w:rFonts w:ascii="Times New Roman" w:hAnsi="Times New Roman"/>
                <w:sz w:val="24"/>
                <w:szCs w:val="24"/>
              </w:rPr>
              <w:t>, Év, hó, nap;)</w:t>
            </w:r>
          </w:p>
        </w:tc>
        <w:tc>
          <w:tcPr>
            <w:tcW w:w="2110" w:type="dxa"/>
            <w:shd w:val="clear" w:color="auto" w:fill="DAEEF3"/>
            <w:vAlign w:val="center"/>
          </w:tcPr>
          <w:p w:rsidR="005E0B57" w:rsidRPr="00922595" w:rsidRDefault="005E0B57" w:rsidP="0066609C">
            <w:pPr>
              <w:spacing w:after="0"/>
              <w:jc w:val="center"/>
              <w:rPr>
                <w:rFonts w:ascii="Times New Roman" w:hAnsi="Times New Roman"/>
                <w:sz w:val="24"/>
                <w:szCs w:val="24"/>
              </w:rPr>
            </w:pPr>
            <w:r>
              <w:rPr>
                <w:rFonts w:ascii="Times New Roman" w:hAnsi="Times New Roman"/>
                <w:b/>
                <w:sz w:val="24"/>
                <w:szCs w:val="24"/>
              </w:rPr>
              <w:t xml:space="preserve">Szállítás </w:t>
            </w:r>
            <w:r w:rsidRPr="00922595">
              <w:rPr>
                <w:rFonts w:ascii="Times New Roman" w:hAnsi="Times New Roman"/>
                <w:b/>
                <w:sz w:val="24"/>
                <w:szCs w:val="24"/>
              </w:rPr>
              <w:t>tárgya, rövid ismertetése, melyből valemennyi előírt alkalmassági követelmény megállapítható</w:t>
            </w:r>
          </w:p>
        </w:tc>
        <w:tc>
          <w:tcPr>
            <w:tcW w:w="2357" w:type="dxa"/>
            <w:shd w:val="clear" w:color="auto" w:fill="DAEEF3"/>
            <w:vAlign w:val="center"/>
          </w:tcPr>
          <w:p w:rsidR="005E0B57" w:rsidRDefault="005E0B57" w:rsidP="0066609C">
            <w:pPr>
              <w:spacing w:after="0"/>
              <w:jc w:val="center"/>
              <w:rPr>
                <w:rFonts w:ascii="Times New Roman" w:hAnsi="Times New Roman"/>
                <w:b/>
                <w:sz w:val="24"/>
                <w:szCs w:val="24"/>
              </w:rPr>
            </w:pPr>
            <w:r>
              <w:rPr>
                <w:rFonts w:ascii="Times New Roman" w:hAnsi="Times New Roman"/>
                <w:b/>
                <w:sz w:val="24"/>
                <w:szCs w:val="24"/>
              </w:rPr>
              <w:t>A</w:t>
            </w:r>
            <w:r w:rsidRPr="00922595">
              <w:rPr>
                <w:rFonts w:ascii="Times New Roman" w:hAnsi="Times New Roman"/>
                <w:b/>
                <w:sz w:val="24"/>
                <w:szCs w:val="24"/>
              </w:rPr>
              <w:t xml:space="preserve"> korábbi </w:t>
            </w:r>
            <w:r>
              <w:rPr>
                <w:rFonts w:ascii="Times New Roman" w:hAnsi="Times New Roman"/>
                <w:b/>
                <w:sz w:val="24"/>
                <w:szCs w:val="24"/>
              </w:rPr>
              <w:t xml:space="preserve">szállítás </w:t>
            </w:r>
            <w:r w:rsidRPr="00922595">
              <w:rPr>
                <w:rFonts w:ascii="Times New Roman" w:hAnsi="Times New Roman"/>
                <w:b/>
                <w:sz w:val="24"/>
                <w:szCs w:val="24"/>
              </w:rPr>
              <w:t>mennyiségére utaló adat megjelölése</w:t>
            </w:r>
          </w:p>
          <w:p w:rsidR="005E0B57" w:rsidRPr="00922595" w:rsidRDefault="005E0B57" w:rsidP="0066609C">
            <w:pPr>
              <w:spacing w:after="0"/>
              <w:jc w:val="center"/>
              <w:rPr>
                <w:rFonts w:ascii="Times New Roman" w:hAnsi="Times New Roman"/>
                <w:sz w:val="24"/>
                <w:szCs w:val="24"/>
              </w:rPr>
            </w:pPr>
            <w:r>
              <w:rPr>
                <w:rFonts w:ascii="Times New Roman" w:hAnsi="Times New Roman"/>
                <w:b/>
                <w:sz w:val="24"/>
                <w:szCs w:val="24"/>
              </w:rPr>
              <w:t>(KWh)</w:t>
            </w:r>
          </w:p>
        </w:tc>
        <w:tc>
          <w:tcPr>
            <w:tcW w:w="2370" w:type="dxa"/>
            <w:shd w:val="clear" w:color="auto" w:fill="DAEEF3"/>
          </w:tcPr>
          <w:p w:rsidR="005E0B57" w:rsidRPr="00922595" w:rsidRDefault="005E0B57" w:rsidP="005E0B57">
            <w:pPr>
              <w:pStyle w:val="Jegyzetszveg"/>
              <w:spacing w:after="0"/>
              <w:jc w:val="center"/>
              <w:rPr>
                <w:rFonts w:ascii="Times New Roman" w:hAnsi="Times New Roman"/>
                <w:b/>
                <w:sz w:val="24"/>
                <w:szCs w:val="24"/>
              </w:rPr>
            </w:pPr>
            <w:r w:rsidRPr="00922595">
              <w:rPr>
                <w:rFonts w:ascii="Times New Roman" w:hAnsi="Times New Roman"/>
                <w:b/>
                <w:sz w:val="24"/>
                <w:szCs w:val="24"/>
              </w:rPr>
              <w:t>Konzorcium vagy projekttársaság tagjaként a ellenszolgáltatás nettó összegének %-a</w:t>
            </w:r>
          </w:p>
        </w:tc>
        <w:tc>
          <w:tcPr>
            <w:tcW w:w="1641" w:type="dxa"/>
            <w:shd w:val="clear" w:color="auto" w:fill="DAEEF3"/>
            <w:vAlign w:val="center"/>
          </w:tcPr>
          <w:p w:rsidR="005E0B57" w:rsidRPr="00922595" w:rsidRDefault="005E0B57" w:rsidP="0066609C">
            <w:pPr>
              <w:spacing w:after="0"/>
              <w:jc w:val="center"/>
              <w:rPr>
                <w:rFonts w:ascii="Times New Roman" w:hAnsi="Times New Roman"/>
                <w:b/>
                <w:sz w:val="24"/>
                <w:szCs w:val="24"/>
              </w:rPr>
            </w:pPr>
            <w:r w:rsidRPr="00922595">
              <w:rPr>
                <w:rFonts w:ascii="Times New Roman" w:hAnsi="Times New Roman"/>
                <w:b/>
                <w:sz w:val="24"/>
                <w:szCs w:val="24"/>
              </w:rPr>
              <w:t>Teljesítés az előírásoknak és a szerződésnek megfelelően történt-e?</w:t>
            </w:r>
          </w:p>
          <w:p w:rsidR="005E0B57" w:rsidRPr="00922595" w:rsidRDefault="005E0B57" w:rsidP="0066609C">
            <w:pPr>
              <w:spacing w:after="0"/>
              <w:jc w:val="center"/>
              <w:rPr>
                <w:rFonts w:ascii="Times New Roman" w:hAnsi="Times New Roman"/>
                <w:sz w:val="24"/>
                <w:szCs w:val="24"/>
              </w:rPr>
            </w:pPr>
            <w:r w:rsidRPr="00922595">
              <w:rPr>
                <w:rFonts w:ascii="Times New Roman" w:hAnsi="Times New Roman"/>
                <w:sz w:val="24"/>
                <w:szCs w:val="24"/>
              </w:rPr>
              <w:t>(igen/nem)</w:t>
            </w:r>
          </w:p>
        </w:tc>
      </w:tr>
      <w:tr w:rsidR="005E0B57" w:rsidRPr="00922595" w:rsidTr="0066609C">
        <w:trPr>
          <w:trHeight w:val="305"/>
          <w:tblCellSpacing w:w="20" w:type="dxa"/>
        </w:trPr>
        <w:tc>
          <w:tcPr>
            <w:tcW w:w="2070" w:type="dxa"/>
          </w:tcPr>
          <w:p w:rsidR="005E0B57" w:rsidRPr="00922595" w:rsidRDefault="005E0B57" w:rsidP="0066609C">
            <w:pPr>
              <w:spacing w:after="0"/>
              <w:jc w:val="center"/>
              <w:rPr>
                <w:rFonts w:ascii="Times New Roman" w:hAnsi="Times New Roman"/>
                <w:sz w:val="24"/>
                <w:szCs w:val="24"/>
              </w:rPr>
            </w:pPr>
          </w:p>
        </w:tc>
        <w:tc>
          <w:tcPr>
            <w:tcW w:w="2090" w:type="dxa"/>
          </w:tcPr>
          <w:p w:rsidR="005E0B57" w:rsidRPr="00922595" w:rsidRDefault="005E0B57" w:rsidP="0066609C">
            <w:pPr>
              <w:spacing w:after="0"/>
              <w:jc w:val="center"/>
              <w:rPr>
                <w:rFonts w:ascii="Times New Roman" w:hAnsi="Times New Roman"/>
                <w:sz w:val="24"/>
                <w:szCs w:val="24"/>
              </w:rPr>
            </w:pPr>
          </w:p>
        </w:tc>
        <w:tc>
          <w:tcPr>
            <w:tcW w:w="1381" w:type="dxa"/>
          </w:tcPr>
          <w:p w:rsidR="005E0B57" w:rsidRPr="00922595" w:rsidRDefault="005E0B57" w:rsidP="0066609C">
            <w:pPr>
              <w:spacing w:after="0"/>
              <w:jc w:val="center"/>
              <w:rPr>
                <w:rFonts w:ascii="Times New Roman" w:hAnsi="Times New Roman"/>
                <w:sz w:val="24"/>
                <w:szCs w:val="24"/>
              </w:rPr>
            </w:pPr>
          </w:p>
        </w:tc>
        <w:tc>
          <w:tcPr>
            <w:tcW w:w="2110" w:type="dxa"/>
          </w:tcPr>
          <w:p w:rsidR="005E0B57" w:rsidRPr="00922595" w:rsidRDefault="005E0B57" w:rsidP="0066609C">
            <w:pPr>
              <w:spacing w:after="0"/>
              <w:jc w:val="center"/>
              <w:rPr>
                <w:rFonts w:ascii="Times New Roman" w:hAnsi="Times New Roman"/>
                <w:sz w:val="24"/>
                <w:szCs w:val="24"/>
              </w:rPr>
            </w:pPr>
          </w:p>
        </w:tc>
        <w:tc>
          <w:tcPr>
            <w:tcW w:w="2357" w:type="dxa"/>
          </w:tcPr>
          <w:p w:rsidR="005E0B57" w:rsidRPr="00922595" w:rsidRDefault="005E0B57" w:rsidP="0066609C">
            <w:pPr>
              <w:spacing w:after="0"/>
              <w:jc w:val="center"/>
              <w:rPr>
                <w:rFonts w:ascii="Times New Roman" w:hAnsi="Times New Roman"/>
                <w:sz w:val="24"/>
                <w:szCs w:val="24"/>
              </w:rPr>
            </w:pPr>
          </w:p>
        </w:tc>
        <w:tc>
          <w:tcPr>
            <w:tcW w:w="2370" w:type="dxa"/>
          </w:tcPr>
          <w:p w:rsidR="005E0B57" w:rsidRPr="00922595" w:rsidRDefault="005E0B57" w:rsidP="0066609C">
            <w:pPr>
              <w:spacing w:after="0"/>
              <w:jc w:val="center"/>
              <w:rPr>
                <w:rFonts w:ascii="Times New Roman" w:hAnsi="Times New Roman"/>
                <w:sz w:val="24"/>
                <w:szCs w:val="24"/>
              </w:rPr>
            </w:pPr>
          </w:p>
        </w:tc>
        <w:tc>
          <w:tcPr>
            <w:tcW w:w="1641" w:type="dxa"/>
          </w:tcPr>
          <w:p w:rsidR="005E0B57" w:rsidRPr="00922595" w:rsidRDefault="005E0B57" w:rsidP="0066609C">
            <w:pPr>
              <w:spacing w:after="0"/>
              <w:jc w:val="center"/>
              <w:rPr>
                <w:rFonts w:ascii="Times New Roman" w:hAnsi="Times New Roman"/>
                <w:sz w:val="24"/>
                <w:szCs w:val="24"/>
              </w:rPr>
            </w:pPr>
          </w:p>
        </w:tc>
      </w:tr>
      <w:tr w:rsidR="005E0B57" w:rsidRPr="00922595" w:rsidTr="0066609C">
        <w:trPr>
          <w:trHeight w:val="305"/>
          <w:tblCellSpacing w:w="20" w:type="dxa"/>
        </w:trPr>
        <w:tc>
          <w:tcPr>
            <w:tcW w:w="2070" w:type="dxa"/>
          </w:tcPr>
          <w:p w:rsidR="005E0B57" w:rsidRPr="00922595" w:rsidRDefault="005E0B57" w:rsidP="0066609C">
            <w:pPr>
              <w:spacing w:after="0"/>
              <w:jc w:val="center"/>
              <w:rPr>
                <w:rFonts w:ascii="Times New Roman" w:hAnsi="Times New Roman"/>
                <w:sz w:val="24"/>
                <w:szCs w:val="24"/>
              </w:rPr>
            </w:pPr>
          </w:p>
        </w:tc>
        <w:tc>
          <w:tcPr>
            <w:tcW w:w="2090" w:type="dxa"/>
          </w:tcPr>
          <w:p w:rsidR="005E0B57" w:rsidRPr="00922595" w:rsidRDefault="005E0B57" w:rsidP="0066609C">
            <w:pPr>
              <w:spacing w:after="0"/>
              <w:jc w:val="center"/>
              <w:rPr>
                <w:rFonts w:ascii="Times New Roman" w:hAnsi="Times New Roman"/>
                <w:sz w:val="24"/>
                <w:szCs w:val="24"/>
              </w:rPr>
            </w:pPr>
          </w:p>
        </w:tc>
        <w:tc>
          <w:tcPr>
            <w:tcW w:w="1381" w:type="dxa"/>
          </w:tcPr>
          <w:p w:rsidR="005E0B57" w:rsidRPr="00922595" w:rsidRDefault="005E0B57" w:rsidP="0066609C">
            <w:pPr>
              <w:spacing w:after="0"/>
              <w:jc w:val="center"/>
              <w:rPr>
                <w:rFonts w:ascii="Times New Roman" w:hAnsi="Times New Roman"/>
                <w:sz w:val="24"/>
                <w:szCs w:val="24"/>
              </w:rPr>
            </w:pPr>
          </w:p>
        </w:tc>
        <w:tc>
          <w:tcPr>
            <w:tcW w:w="2110" w:type="dxa"/>
          </w:tcPr>
          <w:p w:rsidR="005E0B57" w:rsidRPr="00922595" w:rsidRDefault="005E0B57" w:rsidP="0066609C">
            <w:pPr>
              <w:spacing w:after="0"/>
              <w:jc w:val="center"/>
              <w:rPr>
                <w:rFonts w:ascii="Times New Roman" w:hAnsi="Times New Roman"/>
                <w:sz w:val="24"/>
                <w:szCs w:val="24"/>
              </w:rPr>
            </w:pPr>
          </w:p>
        </w:tc>
        <w:tc>
          <w:tcPr>
            <w:tcW w:w="2357" w:type="dxa"/>
          </w:tcPr>
          <w:p w:rsidR="005E0B57" w:rsidRPr="00922595" w:rsidRDefault="005E0B57" w:rsidP="0066609C">
            <w:pPr>
              <w:spacing w:after="0"/>
              <w:jc w:val="center"/>
              <w:rPr>
                <w:rFonts w:ascii="Times New Roman" w:hAnsi="Times New Roman"/>
                <w:sz w:val="24"/>
                <w:szCs w:val="24"/>
              </w:rPr>
            </w:pPr>
          </w:p>
        </w:tc>
        <w:tc>
          <w:tcPr>
            <w:tcW w:w="2370" w:type="dxa"/>
          </w:tcPr>
          <w:p w:rsidR="005E0B57" w:rsidRPr="00922595" w:rsidRDefault="005E0B57" w:rsidP="0066609C">
            <w:pPr>
              <w:spacing w:after="0"/>
              <w:jc w:val="center"/>
              <w:rPr>
                <w:rFonts w:ascii="Times New Roman" w:hAnsi="Times New Roman"/>
                <w:sz w:val="24"/>
                <w:szCs w:val="24"/>
              </w:rPr>
            </w:pPr>
          </w:p>
        </w:tc>
        <w:tc>
          <w:tcPr>
            <w:tcW w:w="1641" w:type="dxa"/>
          </w:tcPr>
          <w:p w:rsidR="005E0B57" w:rsidRPr="00922595" w:rsidRDefault="005E0B57" w:rsidP="0066609C">
            <w:pPr>
              <w:spacing w:after="0"/>
              <w:jc w:val="center"/>
              <w:rPr>
                <w:rFonts w:ascii="Times New Roman" w:hAnsi="Times New Roman"/>
                <w:sz w:val="24"/>
                <w:szCs w:val="24"/>
              </w:rPr>
            </w:pPr>
          </w:p>
        </w:tc>
      </w:tr>
    </w:tbl>
    <w:p w:rsidR="005E0B57" w:rsidRPr="00445EE7" w:rsidRDefault="005E0B57" w:rsidP="005E0B57">
      <w:pPr>
        <w:autoSpaceDE w:val="0"/>
        <w:autoSpaceDN w:val="0"/>
        <w:adjustRightInd w:val="0"/>
        <w:spacing w:line="240" w:lineRule="auto"/>
        <w:jc w:val="both"/>
        <w:rPr>
          <w:rFonts w:ascii="Times New Roman" w:hAnsi="Times New Roman"/>
          <w:sz w:val="24"/>
          <w:szCs w:val="24"/>
        </w:rPr>
      </w:pPr>
      <w:r w:rsidRPr="00445EE7">
        <w:rPr>
          <w:rFonts w:ascii="Times New Roman" w:hAnsi="Times New Roman"/>
          <w:sz w:val="24"/>
          <w:szCs w:val="24"/>
        </w:rPr>
        <w:lastRenderedPageBreak/>
        <w:t xml:space="preserve">Az ajánlatkérő a vizsgált időszak alatt befejezett, de legfeljebb hat éven belül megkezdett </w:t>
      </w:r>
      <w:r>
        <w:rPr>
          <w:rFonts w:ascii="Times New Roman" w:hAnsi="Times New Roman"/>
          <w:sz w:val="24"/>
          <w:szCs w:val="24"/>
        </w:rPr>
        <w:t xml:space="preserve">megrendeléseket </w:t>
      </w:r>
      <w:r w:rsidRPr="00445EE7">
        <w:rPr>
          <w:rFonts w:ascii="Times New Roman" w:hAnsi="Times New Roman"/>
          <w:sz w:val="24"/>
          <w:szCs w:val="24"/>
        </w:rPr>
        <w:t>veszi figyelembe.</w:t>
      </w:r>
    </w:p>
    <w:p w:rsidR="005E0B57" w:rsidRDefault="005E0B57" w:rsidP="0063412E">
      <w:pPr>
        <w:spacing w:after="0"/>
        <w:rPr>
          <w:rFonts w:ascii="Times New Roman" w:hAnsi="Times New Roman"/>
          <w:sz w:val="24"/>
          <w:szCs w:val="24"/>
        </w:rPr>
      </w:pPr>
    </w:p>
    <w:p w:rsidR="005E0B57" w:rsidRDefault="005E0B57" w:rsidP="0063412E">
      <w:pPr>
        <w:spacing w:after="0"/>
        <w:rPr>
          <w:rFonts w:ascii="Times New Roman" w:hAnsi="Times New Roman"/>
          <w:sz w:val="24"/>
          <w:szCs w:val="24"/>
        </w:rPr>
      </w:pPr>
    </w:p>
    <w:p w:rsidR="005E0B57" w:rsidRPr="005156D7" w:rsidRDefault="005E0B57" w:rsidP="0063412E">
      <w:pPr>
        <w:spacing w:after="0"/>
        <w:rPr>
          <w:rFonts w:ascii="Times New Roman" w:hAnsi="Times New Roman"/>
          <w:sz w:val="24"/>
          <w:szCs w:val="24"/>
        </w:rPr>
      </w:pPr>
    </w:p>
    <w:p w:rsidR="0063412E" w:rsidRPr="005156D7" w:rsidRDefault="0063412E" w:rsidP="0063412E">
      <w:pPr>
        <w:ind w:right="-360"/>
        <w:jc w:val="both"/>
        <w:rPr>
          <w:rFonts w:ascii="Times New Roman" w:hAnsi="Times New Roman"/>
          <w:snapToGrid w:val="0"/>
          <w:sz w:val="24"/>
          <w:szCs w:val="24"/>
        </w:rPr>
      </w:pPr>
      <w:r w:rsidRPr="005156D7">
        <w:rPr>
          <w:rFonts w:ascii="Times New Roman" w:hAnsi="Times New Roman"/>
          <w:snapToGrid w:val="0"/>
          <w:sz w:val="24"/>
          <w:szCs w:val="24"/>
        </w:rPr>
        <w:t>Kelt: …………… ……….. év ……………….. hónap …. napján</w:t>
      </w:r>
    </w:p>
    <w:p w:rsidR="0063412E" w:rsidRPr="005156D7" w:rsidRDefault="0063412E" w:rsidP="0063412E">
      <w:pPr>
        <w:tabs>
          <w:tab w:val="center" w:pos="10200"/>
        </w:tabs>
        <w:spacing w:after="0"/>
        <w:rPr>
          <w:rFonts w:ascii="Times New Roman" w:hAnsi="Times New Roman"/>
          <w:snapToGrid w:val="0"/>
          <w:sz w:val="24"/>
          <w:szCs w:val="24"/>
        </w:rPr>
      </w:pPr>
      <w:r w:rsidRPr="005156D7">
        <w:rPr>
          <w:rFonts w:ascii="Times New Roman" w:hAnsi="Times New Roman"/>
          <w:sz w:val="24"/>
          <w:szCs w:val="24"/>
        </w:rPr>
        <w:tab/>
      </w:r>
      <w:r w:rsidRPr="005156D7">
        <w:rPr>
          <w:rFonts w:ascii="Times New Roman" w:hAnsi="Times New Roman"/>
          <w:snapToGrid w:val="0"/>
          <w:sz w:val="24"/>
          <w:szCs w:val="24"/>
        </w:rPr>
        <w:t>_________________________</w:t>
      </w:r>
    </w:p>
    <w:p w:rsidR="0063412E" w:rsidRPr="005156D7" w:rsidRDefault="0063412E" w:rsidP="0063412E">
      <w:pPr>
        <w:tabs>
          <w:tab w:val="center" w:pos="10200"/>
        </w:tabs>
        <w:spacing w:after="0"/>
        <w:rPr>
          <w:rFonts w:ascii="Times New Roman" w:hAnsi="Times New Roman"/>
          <w:snapToGrid w:val="0"/>
          <w:sz w:val="24"/>
          <w:szCs w:val="24"/>
        </w:rPr>
      </w:pPr>
      <w:r w:rsidRPr="005156D7">
        <w:rPr>
          <w:rFonts w:ascii="Times New Roman" w:hAnsi="Times New Roman"/>
          <w:snapToGrid w:val="0"/>
          <w:sz w:val="24"/>
          <w:szCs w:val="24"/>
        </w:rPr>
        <w:tab/>
        <w:t>cégszerű aláírás</w:t>
      </w:r>
    </w:p>
    <w:p w:rsidR="008A1CFF" w:rsidRPr="005156D7" w:rsidRDefault="008A1CFF" w:rsidP="008A1CFF">
      <w:pPr>
        <w:spacing w:after="0"/>
        <w:rPr>
          <w:rFonts w:ascii="Times New Roman" w:hAnsi="Times New Roman"/>
          <w:snapToGrid w:val="0"/>
          <w:sz w:val="24"/>
          <w:szCs w:val="24"/>
        </w:rPr>
        <w:sectPr w:rsidR="008A1CFF" w:rsidRPr="005156D7">
          <w:pgSz w:w="16838" w:h="11906" w:orient="landscape"/>
          <w:pgMar w:top="1418" w:right="1418" w:bottom="1418" w:left="1418" w:header="709" w:footer="709" w:gutter="0"/>
          <w:cols w:space="708"/>
        </w:sectPr>
      </w:pPr>
    </w:p>
    <w:p w:rsidR="00A367D4" w:rsidRPr="00954C04" w:rsidRDefault="00954C04" w:rsidP="00954C04">
      <w:pPr>
        <w:jc w:val="center"/>
        <w:rPr>
          <w:rFonts w:ascii="Times New Roman" w:hAnsi="Times New Roman"/>
          <w:b/>
          <w:sz w:val="24"/>
          <w:szCs w:val="24"/>
        </w:rPr>
      </w:pPr>
      <w:bookmarkStart w:id="2" w:name="_Toc219026220"/>
      <w:bookmarkStart w:id="3" w:name="_Toc109014938"/>
      <w:r w:rsidRPr="00954C04">
        <w:rPr>
          <w:rFonts w:ascii="Times New Roman" w:hAnsi="Times New Roman"/>
          <w:b/>
          <w:sz w:val="24"/>
          <w:szCs w:val="24"/>
        </w:rPr>
        <w:lastRenderedPageBreak/>
        <w:t>REFERENCIAIGAZOLÁS</w:t>
      </w:r>
    </w:p>
    <w:p w:rsidR="00C1470B" w:rsidRDefault="00C1470B" w:rsidP="00C1470B">
      <w:pPr>
        <w:spacing w:after="0" w:line="240" w:lineRule="auto"/>
        <w:ind w:left="426" w:hanging="426"/>
        <w:jc w:val="center"/>
        <w:rPr>
          <w:rFonts w:ascii="Tahoma" w:eastAsia="Times New Roman" w:hAnsi="Tahoma" w:cs="Tahoma"/>
          <w:b/>
          <w:smallCaps/>
          <w:sz w:val="21"/>
          <w:szCs w:val="21"/>
        </w:rPr>
      </w:pP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 referenciát adó cég neve:</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Referenciát adó cég címe:</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 teljesítés helye:</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 teljesítés ideje:</w:t>
      </w:r>
    </w:p>
    <w:p w:rsidR="005E0B57" w:rsidRPr="000A3E24"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Szállított mennyiség (KWh):</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Nyilatkozat arról, hogy a teljesítés az előírásoknak és a szerződésnek megfelelően történt-e:</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 xml:space="preserve">A referenciáról információt adó személy </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Neve:</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Beosztása:</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Címe:</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Telefonszáma:</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Faxszáma:</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E-mail címe:</w:t>
      </w:r>
    </w:p>
    <w:p w:rsidR="005E0B57" w:rsidRDefault="005E0B57" w:rsidP="00C1470B">
      <w:pPr>
        <w:spacing w:after="0" w:line="240" w:lineRule="auto"/>
        <w:ind w:left="426" w:hanging="426"/>
        <w:jc w:val="center"/>
        <w:rPr>
          <w:rFonts w:ascii="Tahoma" w:eastAsia="Times New Roman" w:hAnsi="Tahoma" w:cs="Tahoma"/>
          <w:b/>
          <w:smallCaps/>
          <w:sz w:val="21"/>
          <w:szCs w:val="21"/>
        </w:rPr>
      </w:pPr>
    </w:p>
    <w:p w:rsidR="00290279" w:rsidRPr="00913FAF" w:rsidRDefault="00290279" w:rsidP="00290279">
      <w:pPr>
        <w:pStyle w:val="cf0"/>
        <w:spacing w:before="0" w:beforeAutospacing="0" w:after="0" w:afterAutospacing="0"/>
        <w:ind w:firstLine="146"/>
        <w:jc w:val="both"/>
        <w:rPr>
          <w:rFonts w:ascii="Cambria" w:hAnsi="Cambria"/>
          <w:color w:val="424242"/>
          <w:sz w:val="23"/>
          <w:szCs w:val="23"/>
        </w:rPr>
      </w:pPr>
    </w:p>
    <w:p w:rsidR="002F3CD5" w:rsidRDefault="002F3CD5" w:rsidP="002F3CD5">
      <w:pPr>
        <w:spacing w:line="360" w:lineRule="auto"/>
        <w:rPr>
          <w:rFonts w:ascii="Times New Roman" w:hAnsi="Times New Roman"/>
          <w:b/>
          <w:sz w:val="24"/>
          <w:szCs w:val="24"/>
        </w:rPr>
      </w:pPr>
    </w:p>
    <w:p w:rsidR="002F3CD5" w:rsidRDefault="002F3CD5" w:rsidP="002F3CD5">
      <w:pPr>
        <w:spacing w:line="360" w:lineRule="auto"/>
        <w:rPr>
          <w:rFonts w:ascii="Times New Roman" w:hAnsi="Times New Roman"/>
          <w:sz w:val="24"/>
          <w:szCs w:val="24"/>
        </w:rPr>
      </w:pPr>
      <w:r>
        <w:rPr>
          <w:rFonts w:ascii="Times New Roman" w:hAnsi="Times New Roman"/>
          <w:b/>
          <w:sz w:val="24"/>
          <w:szCs w:val="24"/>
        </w:rPr>
        <w:t>KELT:</w:t>
      </w:r>
      <w:r>
        <w:rPr>
          <w:rFonts w:ascii="Times New Roman" w:hAnsi="Times New Roman"/>
          <w:sz w:val="24"/>
          <w:szCs w:val="24"/>
        </w:rPr>
        <w:t xml:space="preserve"> ……………………………, 201.. év ………… hó .… napján</w:t>
      </w:r>
    </w:p>
    <w:p w:rsidR="000A3E24" w:rsidRDefault="000A3E24" w:rsidP="002F3CD5">
      <w:pPr>
        <w:spacing w:line="360" w:lineRule="auto"/>
        <w:rPr>
          <w:rFonts w:ascii="Times New Roman" w:hAnsi="Times New Roman"/>
          <w:sz w:val="24"/>
          <w:szCs w:val="24"/>
        </w:rPr>
      </w:pPr>
    </w:p>
    <w:p w:rsidR="000A3E24" w:rsidRDefault="000A3E24" w:rsidP="002F3CD5">
      <w:pPr>
        <w:spacing w:line="360" w:lineRule="auto"/>
        <w:rPr>
          <w:rFonts w:ascii="Times New Roman" w:hAnsi="Times New Roman"/>
          <w:sz w:val="24"/>
          <w:szCs w:val="24"/>
        </w:rPr>
      </w:pPr>
    </w:p>
    <w:p w:rsidR="000A3E24" w:rsidRDefault="000A3E24" w:rsidP="002F3CD5">
      <w:pPr>
        <w:spacing w:line="360" w:lineRule="auto"/>
        <w:rPr>
          <w:rFonts w:ascii="Times New Roman" w:hAnsi="Times New Roman"/>
          <w:sz w:val="24"/>
          <w:szCs w:val="24"/>
        </w:rPr>
      </w:pPr>
    </w:p>
    <w:tbl>
      <w:tblPr>
        <w:tblW w:w="0" w:type="auto"/>
        <w:tblLook w:val="04A0" w:firstRow="1" w:lastRow="0" w:firstColumn="1" w:lastColumn="0" w:noHBand="0" w:noVBand="1"/>
      </w:tblPr>
      <w:tblGrid>
        <w:gridCol w:w="4489"/>
        <w:gridCol w:w="4583"/>
      </w:tblGrid>
      <w:tr w:rsidR="002F3CD5" w:rsidTr="002F3CD5">
        <w:tc>
          <w:tcPr>
            <w:tcW w:w="4489" w:type="dxa"/>
            <w:vAlign w:val="center"/>
          </w:tcPr>
          <w:p w:rsidR="002F3CD5" w:rsidRDefault="002F3CD5">
            <w:pPr>
              <w:spacing w:line="360" w:lineRule="auto"/>
              <w:jc w:val="center"/>
              <w:rPr>
                <w:rFonts w:ascii="Times New Roman" w:hAnsi="Times New Roman"/>
                <w:sz w:val="24"/>
                <w:szCs w:val="24"/>
              </w:rPr>
            </w:pPr>
          </w:p>
        </w:tc>
        <w:tc>
          <w:tcPr>
            <w:tcW w:w="4583" w:type="dxa"/>
            <w:vAlign w:val="center"/>
          </w:tcPr>
          <w:p w:rsidR="002F3CD5" w:rsidRDefault="002F3CD5" w:rsidP="002F3CD5">
            <w:pPr>
              <w:spacing w:line="360" w:lineRule="auto"/>
              <w:rPr>
                <w:rFonts w:ascii="Times New Roman" w:hAnsi="Times New Roman"/>
                <w:sz w:val="24"/>
                <w:szCs w:val="24"/>
              </w:rPr>
            </w:pPr>
            <w:r>
              <w:rPr>
                <w:rFonts w:ascii="Times New Roman" w:hAnsi="Times New Roman"/>
                <w:sz w:val="24"/>
                <w:szCs w:val="24"/>
              </w:rPr>
              <w:t>……………………………………...</w:t>
            </w:r>
          </w:p>
          <w:p w:rsidR="002F3CD5" w:rsidRDefault="002F3CD5">
            <w:pPr>
              <w:spacing w:line="360" w:lineRule="auto"/>
              <w:jc w:val="center"/>
              <w:rPr>
                <w:rFonts w:ascii="Times New Roman" w:hAnsi="Times New Roman"/>
                <w:sz w:val="24"/>
                <w:szCs w:val="24"/>
              </w:rPr>
            </w:pPr>
            <w:r>
              <w:rPr>
                <w:rFonts w:ascii="Times New Roman" w:hAnsi="Times New Roman"/>
                <w:sz w:val="24"/>
                <w:szCs w:val="24"/>
              </w:rPr>
              <w:t>cégszerű aláírás</w:t>
            </w:r>
          </w:p>
        </w:tc>
      </w:tr>
      <w:bookmarkEnd w:id="2"/>
      <w:bookmarkEnd w:id="3"/>
    </w:tbl>
    <w:p w:rsidR="00D057C6" w:rsidRPr="005F2439" w:rsidRDefault="00D057C6" w:rsidP="005F2439">
      <w:pPr>
        <w:rPr>
          <w:rFonts w:ascii="Times New Roman" w:hAnsi="Times New Roman"/>
          <w:sz w:val="24"/>
          <w:szCs w:val="24"/>
        </w:rPr>
      </w:pPr>
    </w:p>
    <w:sectPr w:rsidR="00D057C6" w:rsidRPr="005F243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5F86" w:rsidRDefault="00175F86" w:rsidP="008A1CFF">
      <w:pPr>
        <w:spacing w:after="0" w:line="240" w:lineRule="auto"/>
      </w:pPr>
      <w:r>
        <w:separator/>
      </w:r>
    </w:p>
  </w:endnote>
  <w:endnote w:type="continuationSeparator" w:id="0">
    <w:p w:rsidR="00175F86" w:rsidRDefault="00175F86" w:rsidP="008A1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5F86" w:rsidRDefault="00175F86" w:rsidP="008A1CFF">
      <w:pPr>
        <w:spacing w:after="0" w:line="240" w:lineRule="auto"/>
      </w:pPr>
      <w:r>
        <w:separator/>
      </w:r>
    </w:p>
  </w:footnote>
  <w:footnote w:type="continuationSeparator" w:id="0">
    <w:p w:rsidR="00175F86" w:rsidRDefault="00175F86" w:rsidP="008A1CFF">
      <w:pPr>
        <w:spacing w:after="0" w:line="240" w:lineRule="auto"/>
      </w:pPr>
      <w:r>
        <w:continuationSeparator/>
      </w:r>
    </w:p>
  </w:footnote>
  <w:footnote w:id="1">
    <w:p w:rsidR="00EC5E8A" w:rsidRPr="009F7A99" w:rsidRDefault="00EC5E8A" w:rsidP="008A1CFF">
      <w:pPr>
        <w:pStyle w:val="Lbjegyzetszveg"/>
        <w:rPr>
          <w:rFonts w:ascii="Times New Roman" w:hAnsi="Times New Roman" w:cs="Times New Roman"/>
          <w:sz w:val="16"/>
          <w:szCs w:val="16"/>
        </w:rPr>
      </w:pPr>
      <w:r w:rsidRPr="009F7A99">
        <w:rPr>
          <w:rStyle w:val="Lbjegyzet-hivatkozs"/>
          <w:rFonts w:ascii="Times New Roman" w:hAnsi="Times New Roman" w:cs="Times New Roman"/>
          <w:sz w:val="16"/>
          <w:szCs w:val="16"/>
        </w:rPr>
        <w:footnoteRef/>
      </w:r>
      <w:r w:rsidRPr="009F7A99">
        <w:rPr>
          <w:rFonts w:ascii="Times New Roman" w:hAnsi="Times New Roman" w:cs="Times New Roman"/>
          <w:sz w:val="16"/>
          <w:szCs w:val="16"/>
        </w:rPr>
        <w:t xml:space="preserve"> </w:t>
      </w:r>
      <w:r w:rsidRPr="009F7A99">
        <w:rPr>
          <w:rFonts w:ascii="Times New Roman" w:hAnsi="Times New Roman" w:cs="Times New Roman"/>
          <w:color w:val="000000"/>
          <w:sz w:val="16"/>
          <w:szCs w:val="16"/>
        </w:rPr>
        <w:t>Közös ajánlattétel esetén a táblázatot valamennyi ajánlattevő adataival ki kell tölteni, a táblázat szabadon bővíthető.</w:t>
      </w:r>
      <w:r>
        <w:rPr>
          <w:rFonts w:ascii="Times New Roman" w:hAnsi="Times New Roman" w:cs="Times New Roman"/>
          <w:color w:val="000000"/>
          <w:sz w:val="16"/>
          <w:szCs w:val="16"/>
        </w:rPr>
        <w:t xml:space="preserve"> Közös ajánlattételkor a vezető tagot és adatait jelölni kell.</w:t>
      </w:r>
    </w:p>
  </w:footnote>
  <w:footnote w:id="2">
    <w:p w:rsidR="00EC5E8A" w:rsidRPr="00D65244" w:rsidRDefault="00EC5E8A">
      <w:pPr>
        <w:pStyle w:val="Lbjegyzetszveg"/>
        <w:rPr>
          <w:rFonts w:ascii="Times New Roman" w:hAnsi="Times New Roman" w:cs="Times New Roman"/>
          <w:sz w:val="16"/>
          <w:szCs w:val="16"/>
        </w:rPr>
      </w:pPr>
      <w:r w:rsidRPr="00D65244">
        <w:rPr>
          <w:rFonts w:ascii="Times New Roman" w:hAnsi="Times New Roman" w:cs="Times New Roman"/>
          <w:color w:val="000000"/>
          <w:sz w:val="16"/>
          <w:szCs w:val="16"/>
          <w:vertAlign w:val="superscript"/>
        </w:rPr>
        <w:footnoteRef/>
      </w:r>
      <w:r w:rsidRPr="00D65244">
        <w:rPr>
          <w:rFonts w:ascii="Times New Roman" w:hAnsi="Times New Roman" w:cs="Times New Roman"/>
          <w:color w:val="000000"/>
          <w:sz w:val="16"/>
          <w:szCs w:val="16"/>
          <w:vertAlign w:val="superscript"/>
        </w:rPr>
        <w:t xml:space="preserve"> </w:t>
      </w:r>
      <w:r w:rsidRPr="00D65244">
        <w:rPr>
          <w:rFonts w:ascii="Times New Roman" w:hAnsi="Times New Roman" w:cs="Times New Roman"/>
          <w:color w:val="000000"/>
          <w:sz w:val="16"/>
          <w:szCs w:val="16"/>
        </w:rPr>
        <w:t>Közös ajánlattétel esetén a vezető tagnak kell aláírnia.</w:t>
      </w:r>
    </w:p>
  </w:footnote>
  <w:footnote w:id="3">
    <w:p w:rsidR="00EC5E8A" w:rsidRPr="00205D01" w:rsidRDefault="00EC5E8A" w:rsidP="008A1CFF">
      <w:pPr>
        <w:pStyle w:val="Lbjegyzetszveg"/>
        <w:ind w:left="142" w:hanging="142"/>
        <w:jc w:val="both"/>
        <w:rPr>
          <w:rFonts w:ascii="Times New Roman" w:hAnsi="Times New Roman" w:cs="Times New Roman"/>
          <w:sz w:val="16"/>
          <w:szCs w:val="16"/>
          <w:highlight w:val="yellow"/>
        </w:rPr>
      </w:pPr>
      <w:r w:rsidRPr="00205D01">
        <w:rPr>
          <w:rStyle w:val="Lbjegyzet-hivatkozs"/>
          <w:rFonts w:ascii="Times New Roman" w:hAnsi="Times New Roman" w:cs="Times New Roman"/>
          <w:sz w:val="16"/>
          <w:szCs w:val="16"/>
        </w:rPr>
        <w:footnoteRef/>
      </w:r>
      <w:r w:rsidRPr="00205D01">
        <w:rPr>
          <w:rFonts w:ascii="Times New Roman" w:hAnsi="Times New Roman" w:cs="Times New Roman"/>
          <w:sz w:val="16"/>
          <w:szCs w:val="16"/>
        </w:rPr>
        <w:t xml:space="preserve"> Közös ajánlattétel esetén ezt a nyilatkozatot valamennyi Ajánlattevő köteles megtenni.</w:t>
      </w:r>
    </w:p>
  </w:footnote>
  <w:footnote w:id="4">
    <w:p w:rsidR="00EC5E8A" w:rsidRDefault="00EC5E8A">
      <w:pPr>
        <w:pStyle w:val="Lbjegyzetszveg"/>
      </w:pPr>
      <w:r w:rsidRPr="00761A4C">
        <w:rPr>
          <w:rFonts w:ascii="Times New Roman" w:hAnsi="Times New Roman" w:cs="Times New Roman"/>
          <w:sz w:val="16"/>
          <w:szCs w:val="16"/>
        </w:rPr>
        <w:footnoteRef/>
      </w:r>
      <w:r w:rsidRPr="00761A4C">
        <w:rPr>
          <w:rFonts w:ascii="Times New Roman" w:hAnsi="Times New Roman" w:cs="Times New Roman"/>
          <w:sz w:val="16"/>
          <w:szCs w:val="16"/>
        </w:rPr>
        <w:t xml:space="preserve"> Részajánlatonként kérjük csatolni.</w:t>
      </w:r>
    </w:p>
  </w:footnote>
  <w:footnote w:id="5">
    <w:p w:rsidR="00EC5E8A" w:rsidRPr="00205D01" w:rsidRDefault="00EC5E8A" w:rsidP="004314B0">
      <w:pPr>
        <w:pStyle w:val="Lbjegyzetszveg"/>
        <w:rPr>
          <w:rFonts w:ascii="Times New Roman" w:hAnsi="Times New Roman" w:cs="Times New Roman"/>
          <w:sz w:val="16"/>
          <w:szCs w:val="16"/>
        </w:rPr>
      </w:pPr>
      <w:r w:rsidRPr="00205D01">
        <w:rPr>
          <w:rStyle w:val="Lbjegyzet-hivatkozs"/>
          <w:rFonts w:ascii="Times New Roman" w:hAnsi="Times New Roman" w:cs="Times New Roman"/>
          <w:color w:val="000000" w:themeColor="text1"/>
          <w:sz w:val="16"/>
          <w:szCs w:val="16"/>
        </w:rPr>
        <w:footnoteRef/>
      </w:r>
      <w:r w:rsidRPr="00205D01">
        <w:rPr>
          <w:rFonts w:ascii="Times New Roman" w:hAnsi="Times New Roman" w:cs="Times New Roman"/>
          <w:color w:val="000000" w:themeColor="text1"/>
          <w:sz w:val="16"/>
          <w:szCs w:val="16"/>
        </w:rPr>
        <w:t xml:space="preserve"> A megfelelő aláhúzandó.</w:t>
      </w:r>
    </w:p>
  </w:footnote>
  <w:footnote w:id="6">
    <w:p w:rsidR="00EC5E8A" w:rsidRPr="00205D01" w:rsidRDefault="00EC5E8A" w:rsidP="004314B0">
      <w:pPr>
        <w:pStyle w:val="Lbjegyzetszveg"/>
        <w:spacing w:line="360" w:lineRule="auto"/>
        <w:jc w:val="both"/>
        <w:rPr>
          <w:rFonts w:ascii="Times New Roman" w:hAnsi="Times New Roman" w:cs="Times New Roman"/>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05D01">
        <w:rPr>
          <w:rFonts w:ascii="Times New Roman" w:hAnsi="Times New Roman" w:cs="Times New Roman"/>
          <w:sz w:val="16"/>
          <w:szCs w:val="16"/>
          <w:vertAlign w:val="superscript"/>
        </w:rPr>
        <w:footnoteRef/>
      </w:r>
      <w:r w:rsidRPr="00205D01">
        <w:rPr>
          <w:rFonts w:ascii="Times New Roman" w:hAnsi="Times New Roman" w:cs="Times New Roman"/>
          <w:sz w:val="16"/>
          <w:szCs w:val="16"/>
        </w:rPr>
        <w:t xml:space="preserve"> A megfelelő választ kell – aláhúzással, vagy más egyértelmű azonosításra alkalmas jelöléssel – kiválasztani!</w:t>
      </w:r>
    </w:p>
  </w:footnote>
  <w:footnote w:id="7">
    <w:p w:rsidR="00EC5E8A" w:rsidRDefault="00EC5E8A">
      <w:pPr>
        <w:pStyle w:val="Lbjegyzetszveg"/>
      </w:pPr>
      <w:r w:rsidRPr="00761A4C">
        <w:rPr>
          <w:rFonts w:ascii="Times New Roman" w:hAnsi="Times New Roman" w:cs="Times New Roman"/>
          <w:color w:val="000000" w:themeColor="text1"/>
          <w:sz w:val="16"/>
          <w:szCs w:val="16"/>
        </w:rPr>
        <w:footnoteRef/>
      </w:r>
      <w:r w:rsidRPr="00761A4C">
        <w:rPr>
          <w:rFonts w:ascii="Times New Roman" w:hAnsi="Times New Roman" w:cs="Times New Roman"/>
          <w:color w:val="000000" w:themeColor="text1"/>
          <w:sz w:val="16"/>
          <w:szCs w:val="16"/>
        </w:rPr>
        <w:t xml:space="preserve"> Részajánlati körönként kérjük csatolni.</w:t>
      </w:r>
    </w:p>
  </w:footnote>
  <w:footnote w:id="8">
    <w:p w:rsidR="00EC5E8A" w:rsidRDefault="00EC5E8A" w:rsidP="00205D01">
      <w:pPr>
        <w:pStyle w:val="Lbjegyzetszveg"/>
        <w:jc w:val="both"/>
      </w:pPr>
      <w:r w:rsidRPr="003F27F1">
        <w:rPr>
          <w:rStyle w:val="Lbjegyzet-hivatkozs"/>
          <w:rFonts w:ascii="Times New Roman" w:hAnsi="Times New Roman" w:cs="Times New Roman"/>
          <w:color w:val="000000" w:themeColor="text1"/>
          <w:sz w:val="16"/>
          <w:szCs w:val="16"/>
        </w:rPr>
        <w:footnoteRef/>
      </w:r>
      <w:r w:rsidRPr="003F27F1">
        <w:rPr>
          <w:rFonts w:ascii="Times New Roman" w:hAnsi="Times New Roman" w:cs="Times New Roman"/>
          <w:color w:val="000000" w:themeColor="text1"/>
          <w:sz w:val="16"/>
          <w:szCs w:val="16"/>
        </w:rPr>
        <w:t xml:space="preserve"> Közös ajánlattétel esetén minden ajánlattevőnek meg kell tennie az általa igénybe venni kívánt szervezetekről szóló nyilatkozatot. A táblázat szabadon bővíthető. Amennyiben az ajánlattevő nem vesz igénybe alvállalkozót vagy egyelőre nem tud alvállalkozót megjelölni, a nyilatkozatot akkor is tegye meg akként, hogy a táblázatokban a „NINCSEN” szó feltüntetésével jelölje</w:t>
      </w:r>
      <w:r>
        <w:rPr>
          <w:color w:val="000000" w:themeColor="text1"/>
        </w:rPr>
        <w:t>.</w:t>
      </w:r>
    </w:p>
  </w:footnote>
  <w:footnote w:id="9">
    <w:p w:rsidR="00EC5E8A" w:rsidRDefault="00EC5E8A" w:rsidP="008563DB">
      <w:pPr>
        <w:pStyle w:val="Lbjegyzetszveg"/>
      </w:pPr>
      <w:r w:rsidRPr="00761A4C">
        <w:rPr>
          <w:rFonts w:ascii="Times New Roman" w:hAnsi="Times New Roman" w:cs="Times New Roman"/>
          <w:color w:val="000000" w:themeColor="text1"/>
          <w:sz w:val="16"/>
          <w:szCs w:val="16"/>
        </w:rPr>
        <w:footnoteRef/>
      </w:r>
      <w:r w:rsidRPr="00761A4C">
        <w:rPr>
          <w:rFonts w:ascii="Times New Roman" w:hAnsi="Times New Roman" w:cs="Times New Roman"/>
          <w:color w:val="000000" w:themeColor="text1"/>
          <w:sz w:val="16"/>
          <w:szCs w:val="16"/>
        </w:rPr>
        <w:t xml:space="preserve"> Részajánlati körönként kérjük csatolni.</w:t>
      </w:r>
    </w:p>
  </w:footnote>
  <w:footnote w:id="10">
    <w:p w:rsidR="00EC5E8A" w:rsidRDefault="00EC5E8A">
      <w:pPr>
        <w:pStyle w:val="Lbjegyzetszveg"/>
      </w:pPr>
      <w:r w:rsidRPr="007A412B">
        <w:rPr>
          <w:rFonts w:ascii="Times New Roman" w:hAnsi="Times New Roman" w:cs="Times New Roman"/>
          <w:color w:val="000000" w:themeColor="text1"/>
          <w:sz w:val="16"/>
          <w:szCs w:val="16"/>
        </w:rPr>
        <w:footnoteRef/>
      </w:r>
      <w:r w:rsidRPr="007A412B">
        <w:rPr>
          <w:rFonts w:ascii="Times New Roman" w:hAnsi="Times New Roman" w:cs="Times New Roman"/>
          <w:color w:val="000000" w:themeColor="text1"/>
          <w:sz w:val="16"/>
          <w:szCs w:val="16"/>
        </w:rPr>
        <w:t xml:space="preserve"> A vezető tagnak szükséges aláírnia.</w:t>
      </w:r>
    </w:p>
  </w:footnote>
  <w:footnote w:id="11">
    <w:p w:rsidR="00EC5E8A" w:rsidRDefault="00EC5E8A" w:rsidP="00761A4C">
      <w:pPr>
        <w:pStyle w:val="Lbjegyzetszveg"/>
      </w:pPr>
      <w:r w:rsidRPr="00761A4C">
        <w:rPr>
          <w:rFonts w:ascii="Times New Roman" w:hAnsi="Times New Roman" w:cs="Times New Roman"/>
          <w:color w:val="000000" w:themeColor="text1"/>
          <w:sz w:val="16"/>
          <w:szCs w:val="16"/>
        </w:rPr>
        <w:footnoteRef/>
      </w:r>
      <w:r w:rsidRPr="00761A4C">
        <w:rPr>
          <w:rFonts w:ascii="Times New Roman" w:hAnsi="Times New Roman" w:cs="Times New Roman"/>
          <w:color w:val="000000" w:themeColor="text1"/>
          <w:sz w:val="16"/>
          <w:szCs w:val="16"/>
        </w:rPr>
        <w:t xml:space="preserve"> Részajánlati körönként kérjük csatolni.</w:t>
      </w:r>
    </w:p>
  </w:footnote>
  <w:footnote w:id="12">
    <w:p w:rsidR="00EC5E8A" w:rsidRDefault="00EC5E8A">
      <w:pPr>
        <w:pStyle w:val="Lbjegyzetszveg"/>
      </w:pPr>
      <w:r w:rsidRPr="007A412B">
        <w:rPr>
          <w:rFonts w:ascii="Times New Roman" w:hAnsi="Times New Roman" w:cs="Times New Roman"/>
          <w:color w:val="000000" w:themeColor="text1"/>
          <w:sz w:val="16"/>
          <w:szCs w:val="16"/>
        </w:rPr>
        <w:footnoteRef/>
      </w:r>
      <w:r w:rsidRPr="007A412B">
        <w:rPr>
          <w:rFonts w:ascii="Times New Roman" w:hAnsi="Times New Roman" w:cs="Times New Roman"/>
          <w:color w:val="000000" w:themeColor="text1"/>
          <w:sz w:val="16"/>
          <w:szCs w:val="16"/>
        </w:rPr>
        <w:t xml:space="preserve"> Vezető tagnak szükséges aláírnia.</w:t>
      </w:r>
    </w:p>
  </w:footnote>
  <w:footnote w:id="13">
    <w:p w:rsidR="00EC5E8A" w:rsidRDefault="00EC5E8A" w:rsidP="006337EF">
      <w:pPr>
        <w:pStyle w:val="Lbjegyzetszveg"/>
      </w:pPr>
      <w:r w:rsidRPr="00480381">
        <w:rPr>
          <w:rFonts w:ascii="Times New Roman" w:hAnsi="Times New Roman" w:cs="Times New Roman"/>
          <w:color w:val="000000" w:themeColor="text1"/>
          <w:sz w:val="16"/>
          <w:szCs w:val="16"/>
          <w:vertAlign w:val="superscript"/>
        </w:rPr>
        <w:footnoteRef/>
      </w:r>
      <w:r w:rsidRPr="007A412B">
        <w:rPr>
          <w:rFonts w:ascii="Times New Roman" w:hAnsi="Times New Roman" w:cs="Times New Roman"/>
          <w:color w:val="000000" w:themeColor="text1"/>
          <w:sz w:val="16"/>
          <w:szCs w:val="16"/>
        </w:rPr>
        <w:t xml:space="preserve"> </w:t>
      </w:r>
      <w:r>
        <w:rPr>
          <w:rFonts w:ascii="Times New Roman" w:hAnsi="Times New Roman" w:cs="Times New Roman"/>
          <w:color w:val="000000" w:themeColor="text1"/>
          <w:sz w:val="16"/>
          <w:szCs w:val="16"/>
        </w:rPr>
        <w:t>Közös ajánlattétel esetén minden ajánlattevőnek alá kell íria.</w:t>
      </w:r>
    </w:p>
  </w:footnote>
  <w:footnote w:id="14">
    <w:p w:rsidR="00EC5E8A" w:rsidRPr="00565197" w:rsidRDefault="00EC5E8A" w:rsidP="006337EF">
      <w:pPr>
        <w:pStyle w:val="Lbjegyzetszveg"/>
        <w:rPr>
          <w:rFonts w:ascii="Times New Roman" w:hAnsi="Times New Roman" w:cs="Times New Roman"/>
          <w:sz w:val="16"/>
          <w:szCs w:val="16"/>
        </w:rPr>
      </w:pPr>
      <w:r w:rsidRPr="00565197">
        <w:rPr>
          <w:rStyle w:val="Lbjegyzet-hivatkozs"/>
          <w:rFonts w:ascii="Times New Roman" w:hAnsi="Times New Roman" w:cs="Times New Roman"/>
          <w:sz w:val="16"/>
          <w:szCs w:val="16"/>
        </w:rPr>
        <w:footnoteRef/>
      </w:r>
      <w:r>
        <w:rPr>
          <w:rFonts w:ascii="Times New Roman" w:hAnsi="Times New Roman" w:cs="Times New Roman"/>
          <w:sz w:val="16"/>
          <w:szCs w:val="16"/>
        </w:rPr>
        <w:t xml:space="preserve"> Megfelelő válasz jelölendő.</w:t>
      </w:r>
    </w:p>
  </w:footnote>
  <w:footnote w:id="15">
    <w:p w:rsidR="00EC5E8A" w:rsidRPr="00565197" w:rsidRDefault="00EC5E8A" w:rsidP="006337EF">
      <w:pPr>
        <w:spacing w:after="0" w:line="360" w:lineRule="auto"/>
        <w:jc w:val="both"/>
        <w:rPr>
          <w:rFonts w:ascii="Times New Roman" w:hAnsi="Times New Roman"/>
          <w:sz w:val="16"/>
          <w:szCs w:val="16"/>
        </w:rPr>
      </w:pPr>
      <w:r w:rsidRPr="00565197">
        <w:rPr>
          <w:rFonts w:ascii="Times New Roman" w:hAnsi="Times New Roman"/>
          <w:sz w:val="16"/>
          <w:szCs w:val="16"/>
          <w:vertAlign w:val="superscript"/>
        </w:rPr>
        <w:footnoteRef/>
      </w:r>
      <w:r w:rsidRPr="00565197">
        <w:rPr>
          <w:rFonts w:ascii="Times New Roman" w:hAnsi="Times New Roman"/>
          <w:sz w:val="16"/>
          <w:szCs w:val="16"/>
        </w:rPr>
        <w:t xml:space="preserve"> A megfelelő választ kell – aláhúzással, vagy más egyértelmű azonosításra alkalmas jelöléssel – kiválasztani.</w:t>
      </w:r>
    </w:p>
  </w:footnote>
  <w:footnote w:id="16">
    <w:p w:rsidR="00EC5E8A" w:rsidRPr="00565197" w:rsidRDefault="00EC5E8A" w:rsidP="006337EF">
      <w:pPr>
        <w:shd w:val="clear" w:color="auto" w:fill="FFFFFF"/>
        <w:spacing w:after="0" w:line="240" w:lineRule="auto"/>
        <w:jc w:val="both"/>
        <w:rPr>
          <w:rFonts w:ascii="Times New Roman" w:eastAsia="Times" w:hAnsi="Times New Roman"/>
          <w:sz w:val="16"/>
          <w:szCs w:val="16"/>
        </w:rPr>
      </w:pPr>
      <w:r w:rsidRPr="00565197">
        <w:rPr>
          <w:rStyle w:val="Lbjegyzet-hivatkozs"/>
          <w:rFonts w:ascii="Times New Roman" w:hAnsi="Times New Roman"/>
          <w:sz w:val="16"/>
          <w:szCs w:val="16"/>
        </w:rPr>
        <w:footnoteRef/>
      </w:r>
      <w:r w:rsidRPr="00565197">
        <w:rPr>
          <w:rFonts w:ascii="Times New Roman" w:eastAsia="Times New Roman" w:hAnsi="Times New Roman"/>
          <w:sz w:val="16"/>
          <w:szCs w:val="16"/>
          <w:lang w:eastAsia="ar-SA"/>
        </w:rPr>
        <w:t>a pénzmosás és a terrorizmus finanszírozása megelőzéséről és megakadályozásáról szóló 2007. évi CXXXVI. törvény 3. § r) pontja szerinti tényleges tulajdonos:</w:t>
      </w:r>
    </w:p>
    <w:p w:rsidR="00EC5E8A" w:rsidRPr="00565197" w:rsidRDefault="00EC5E8A" w:rsidP="006337EF">
      <w:pPr>
        <w:shd w:val="clear" w:color="auto" w:fill="FFFFFF"/>
        <w:spacing w:after="0" w:line="240" w:lineRule="auto"/>
        <w:ind w:firstLine="240"/>
        <w:jc w:val="both"/>
        <w:rPr>
          <w:rFonts w:ascii="Times New Roman" w:eastAsia="Times New Roman" w:hAnsi="Times New Roman"/>
          <w:sz w:val="16"/>
          <w:szCs w:val="16"/>
          <w:lang w:eastAsia="ar-SA"/>
        </w:rPr>
      </w:pPr>
      <w:r w:rsidRPr="00565197">
        <w:rPr>
          <w:rFonts w:ascii="Times New Roman" w:hAnsi="Times New Roman"/>
          <w:sz w:val="16"/>
          <w:szCs w:val="16"/>
        </w:rPr>
        <w:t xml:space="preserve"> </w:t>
      </w:r>
      <w:r w:rsidRPr="00565197">
        <w:rPr>
          <w:rFonts w:ascii="Times New Roman" w:eastAsia="Times New Roman" w:hAnsi="Times New Roman"/>
          <w:sz w:val="16"/>
          <w:szCs w:val="16"/>
          <w:lang w:eastAsia="ar-SA"/>
        </w:rPr>
        <w:t>ra)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rsidR="00EC5E8A" w:rsidRPr="00565197" w:rsidRDefault="00EC5E8A" w:rsidP="006337EF">
      <w:pPr>
        <w:shd w:val="clear" w:color="auto" w:fill="FFFFFF"/>
        <w:spacing w:after="0" w:line="240" w:lineRule="auto"/>
        <w:ind w:firstLine="240"/>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rb) az a természetes személy, aki jogi személyben vagy jogi személyiséggel nem rendelkező szervezetben - a Ptk. 8:2. § (2) bekezdésében meghatározott - meghatározó befolyással rendelkezik,</w:t>
      </w:r>
    </w:p>
    <w:p w:rsidR="00EC5E8A" w:rsidRPr="00565197" w:rsidRDefault="00EC5E8A" w:rsidP="006337EF">
      <w:pPr>
        <w:shd w:val="clear" w:color="auto" w:fill="FFFFFF"/>
        <w:spacing w:after="0" w:line="240" w:lineRule="auto"/>
        <w:ind w:firstLine="240"/>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rc) az a természetes személy, akinek megbízásából valamely ügyleti megbízást végrehajtanak,</w:t>
      </w:r>
    </w:p>
    <w:p w:rsidR="00EC5E8A" w:rsidRPr="00565197" w:rsidRDefault="00EC5E8A" w:rsidP="006337EF">
      <w:pPr>
        <w:shd w:val="clear" w:color="auto" w:fill="FFFFFF"/>
        <w:spacing w:after="0" w:line="240" w:lineRule="auto"/>
        <w:ind w:firstLine="240"/>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rd) alapítványok esetében az a természetes személy,</w:t>
      </w:r>
    </w:p>
    <w:p w:rsidR="00EC5E8A" w:rsidRPr="00565197" w:rsidRDefault="00EC5E8A" w:rsidP="006337EF">
      <w:pPr>
        <w:shd w:val="clear" w:color="auto" w:fill="FFFFFF"/>
        <w:spacing w:after="0" w:line="240" w:lineRule="auto"/>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1. aki az alapítvány vagyona legalább huszonöt százalékának a kedvezményezettje, ha a leendő kedvezményezetteket már meghatározták,</w:t>
      </w:r>
    </w:p>
    <w:p w:rsidR="00EC5E8A" w:rsidRPr="00565197" w:rsidRDefault="00EC5E8A" w:rsidP="006337EF">
      <w:pPr>
        <w:shd w:val="clear" w:color="auto" w:fill="FFFFFF"/>
        <w:spacing w:after="0" w:line="240" w:lineRule="auto"/>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2. akinek érdekében az alapítványt létrehozták, illetve működtetik, ha a kedvezményezetteket még nem határozták meg, vagy</w:t>
      </w:r>
    </w:p>
    <w:p w:rsidR="00EC5E8A" w:rsidRPr="00565197" w:rsidRDefault="00EC5E8A" w:rsidP="006337EF">
      <w:pPr>
        <w:shd w:val="clear" w:color="auto" w:fill="FFFFFF"/>
        <w:spacing w:after="0" w:line="240" w:lineRule="auto"/>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3. aki tagja az alapítvány kezelő szervének, vagy meghatározó befolyást gyakorol az alapítvány vagyonának legalább huszonöt százaléka felett, illetve az alapítvány képviseletében eljár</w:t>
      </w:r>
    </w:p>
    <w:p w:rsidR="00EC5E8A" w:rsidRPr="00565197" w:rsidRDefault="00EC5E8A" w:rsidP="006337EF">
      <w:pPr>
        <w:pStyle w:val="Lbjegyzetszveg"/>
        <w:rPr>
          <w:rFonts w:ascii="Times New Roman" w:hAnsi="Times New Roman" w:cs="Times New Roman"/>
          <w:sz w:val="16"/>
          <w:szCs w:val="16"/>
        </w:rPr>
      </w:pPr>
    </w:p>
  </w:footnote>
  <w:footnote w:id="17">
    <w:p w:rsidR="00EC5E8A" w:rsidRPr="00565197" w:rsidRDefault="00EC5E8A" w:rsidP="006337EF">
      <w:pPr>
        <w:pStyle w:val="Lbjegyzetszveg"/>
        <w:rPr>
          <w:rFonts w:ascii="Times New Roman" w:hAnsi="Times New Roman" w:cs="Times New Roman"/>
          <w:sz w:val="16"/>
          <w:szCs w:val="16"/>
        </w:rPr>
      </w:pPr>
      <w:r w:rsidRPr="00565197">
        <w:rPr>
          <w:rStyle w:val="Lbjegyzet-hivatkozs"/>
          <w:rFonts w:ascii="Times New Roman" w:hAnsi="Times New Roman" w:cs="Times New Roman"/>
          <w:sz w:val="16"/>
          <w:szCs w:val="16"/>
        </w:rPr>
        <w:footnoteRef/>
      </w:r>
      <w:r>
        <w:rPr>
          <w:rFonts w:ascii="Times New Roman" w:hAnsi="Times New Roman" w:cs="Times New Roman"/>
          <w:sz w:val="16"/>
          <w:szCs w:val="16"/>
        </w:rPr>
        <w:t xml:space="preserve"> Megfelelő válasz jelölendő.</w:t>
      </w:r>
    </w:p>
  </w:footnote>
  <w:footnote w:id="18">
    <w:p w:rsidR="00EC5E8A" w:rsidRDefault="00EC5E8A" w:rsidP="006337EF">
      <w:pPr>
        <w:pStyle w:val="Lbjegyzetszveg"/>
      </w:pPr>
      <w:r w:rsidRPr="00480381">
        <w:rPr>
          <w:rFonts w:ascii="Times New Roman" w:hAnsi="Times New Roman" w:cs="Times New Roman"/>
          <w:color w:val="000000" w:themeColor="text1"/>
          <w:sz w:val="16"/>
          <w:szCs w:val="16"/>
          <w:vertAlign w:val="superscript"/>
        </w:rPr>
        <w:footnoteRef/>
      </w:r>
      <w:r w:rsidRPr="007A412B">
        <w:rPr>
          <w:rFonts w:ascii="Times New Roman" w:hAnsi="Times New Roman" w:cs="Times New Roman"/>
          <w:color w:val="000000" w:themeColor="text1"/>
          <w:sz w:val="16"/>
          <w:szCs w:val="16"/>
        </w:rPr>
        <w:t xml:space="preserve"> </w:t>
      </w:r>
      <w:r>
        <w:rPr>
          <w:rFonts w:ascii="Times New Roman" w:hAnsi="Times New Roman" w:cs="Times New Roman"/>
          <w:color w:val="000000" w:themeColor="text1"/>
          <w:sz w:val="16"/>
          <w:szCs w:val="16"/>
        </w:rPr>
        <w:t>Közös ajánlattétel esetén minden ajánlattevőnek alá kell íria.</w:t>
      </w:r>
    </w:p>
  </w:footnote>
  <w:footnote w:id="19">
    <w:p w:rsidR="00EC5E8A" w:rsidRPr="00290279" w:rsidRDefault="00EC5E8A" w:rsidP="006337EF">
      <w:pPr>
        <w:pStyle w:val="NormlWeb"/>
        <w:spacing w:before="0" w:after="0"/>
        <w:ind w:right="150"/>
        <w:jc w:val="both"/>
        <w:rPr>
          <w:sz w:val="16"/>
          <w:szCs w:val="16"/>
        </w:rPr>
      </w:pPr>
      <w:r w:rsidRPr="00290279">
        <w:rPr>
          <w:rStyle w:val="Lbjegyzet-hivatkozs"/>
          <w:sz w:val="16"/>
          <w:szCs w:val="16"/>
        </w:rPr>
        <w:footnoteRef/>
      </w:r>
      <w:r w:rsidRPr="00290279">
        <w:rPr>
          <w:color w:val="000000"/>
          <w:sz w:val="16"/>
          <w:szCs w:val="16"/>
        </w:rPr>
        <w:t>A Magyarországon letelepedett ajánlattevő, közös ajánlattétel esetén a közös ajánlattevők külön-külön teszik meg közjegyző vagy gazdasági, illetve szakmai kamara által hitelesített nyilatkozat formájában.</w:t>
      </w:r>
    </w:p>
  </w:footnote>
  <w:footnote w:id="20">
    <w:p w:rsidR="00EC5E8A" w:rsidRDefault="00EC5E8A" w:rsidP="008A1CFF">
      <w:pPr>
        <w:pStyle w:val="Lbjegyzetszveg"/>
        <w:rPr>
          <w:rFonts w:ascii="Times New Roman" w:hAnsi="Times New Roman"/>
          <w:sz w:val="16"/>
          <w:szCs w:val="16"/>
        </w:rPr>
      </w:pPr>
      <w:r>
        <w:rPr>
          <w:rStyle w:val="Lbjegyzet-hivatkozs"/>
          <w:rFonts w:ascii="Times New Roman" w:hAnsi="Times New Roman"/>
          <w:sz w:val="16"/>
          <w:szCs w:val="16"/>
        </w:rPr>
        <w:footnoteRef/>
      </w:r>
      <w:r>
        <w:rPr>
          <w:rFonts w:ascii="Times New Roman" w:hAnsi="Times New Roman"/>
          <w:sz w:val="16"/>
          <w:szCs w:val="16"/>
        </w:rPr>
        <w:t xml:space="preserve"> A nyilatkozattevő személye szerint a megfelelő rész aláhúzandó!</w:t>
      </w:r>
    </w:p>
  </w:footnote>
  <w:footnote w:id="21">
    <w:p w:rsidR="00EC5E8A" w:rsidRDefault="00EC5E8A" w:rsidP="0063412E">
      <w:pPr>
        <w:spacing w:after="0" w:line="240" w:lineRule="auto"/>
        <w:rPr>
          <w:rFonts w:ascii="Tahoma" w:hAnsi="Tahoma" w:cs="Tahoma"/>
          <w:sz w:val="16"/>
          <w:szCs w:val="16"/>
        </w:rPr>
      </w:pPr>
      <w:r>
        <w:rPr>
          <w:rStyle w:val="Lbjegyzet-hivatkozs"/>
          <w:rFonts w:ascii="Tahoma" w:hAnsi="Tahoma" w:cs="Tahoma"/>
          <w:sz w:val="16"/>
          <w:szCs w:val="16"/>
        </w:rPr>
        <w:footnoteRef/>
      </w:r>
      <w:r>
        <w:rPr>
          <w:rFonts w:ascii="Tahoma" w:hAnsi="Tahoma" w:cs="Tahoma"/>
          <w:sz w:val="16"/>
          <w:szCs w:val="16"/>
        </w:rPr>
        <w:t xml:space="preserve"> Ajánlatkérő Kbt. 69. § szerinti felhívására benyújtandó nyilatkozat.</w:t>
      </w:r>
    </w:p>
  </w:footnote>
  <w:footnote w:id="22">
    <w:p w:rsidR="00EC5E8A" w:rsidRDefault="00EC5E8A" w:rsidP="0063412E">
      <w:pPr>
        <w:spacing w:after="0" w:line="240" w:lineRule="auto"/>
        <w:rPr>
          <w:rFonts w:ascii="Tahoma" w:hAnsi="Tahoma" w:cs="Tahoma"/>
          <w:sz w:val="16"/>
          <w:szCs w:val="16"/>
        </w:rPr>
      </w:pPr>
      <w:r>
        <w:rPr>
          <w:rStyle w:val="Lbjegyzet-karakterek"/>
          <w:rFonts w:ascii="Tahoma" w:hAnsi="Tahoma" w:cs="Tahoma"/>
          <w:sz w:val="16"/>
          <w:szCs w:val="16"/>
        </w:rPr>
        <w:footnoteRef/>
      </w:r>
      <w:r>
        <w:rPr>
          <w:rFonts w:ascii="Tahoma" w:hAnsi="Tahoma" w:cs="Tahoma"/>
          <w:sz w:val="16"/>
          <w:szCs w:val="16"/>
        </w:rPr>
        <w:t xml:space="preserve"> Részajánlatonként külön kérjük csatolni.</w:t>
      </w:r>
    </w:p>
  </w:footnote>
  <w:footnote w:id="23">
    <w:p w:rsidR="00EC5E8A" w:rsidRDefault="00EC5E8A" w:rsidP="0063412E">
      <w:pPr>
        <w:spacing w:after="0" w:line="240" w:lineRule="auto"/>
        <w:rPr>
          <w:rFonts w:ascii="Tahoma" w:hAnsi="Tahoma" w:cs="Tahoma"/>
          <w:sz w:val="16"/>
          <w:szCs w:val="16"/>
        </w:rPr>
      </w:pPr>
      <w:r>
        <w:rPr>
          <w:rStyle w:val="Lbjegyzet-hivatkozs"/>
          <w:rFonts w:ascii="Tahoma" w:hAnsi="Tahoma" w:cs="Tahoma"/>
          <w:sz w:val="16"/>
          <w:szCs w:val="16"/>
        </w:rPr>
        <w:footnoteRef/>
      </w:r>
      <w:r>
        <w:rPr>
          <w:rFonts w:ascii="Tahoma" w:hAnsi="Tahoma" w:cs="Tahoma"/>
          <w:sz w:val="16"/>
          <w:szCs w:val="16"/>
        </w:rPr>
        <w:t xml:space="preserve"> A nyilatkozattevő személye szerint a megfelelő rész aláhúzandó.</w:t>
      </w:r>
    </w:p>
  </w:footnote>
  <w:footnote w:id="24">
    <w:p w:rsidR="00EC5E8A" w:rsidRPr="009E5C36" w:rsidRDefault="00EC5E8A" w:rsidP="005E0B57">
      <w:pPr>
        <w:pStyle w:val="Lbjegyzetszveg"/>
        <w:rPr>
          <w:rFonts w:ascii="Times New Roman" w:hAnsi="Times New Roman"/>
          <w:sz w:val="16"/>
          <w:szCs w:val="16"/>
        </w:rPr>
      </w:pPr>
      <w:r w:rsidRPr="009E5C36">
        <w:rPr>
          <w:rFonts w:ascii="Times New Roman" w:hAnsi="Times New Roman"/>
          <w:sz w:val="16"/>
          <w:szCs w:val="16"/>
        </w:rPr>
        <w:footnoteRef/>
      </w:r>
      <w:r w:rsidRPr="009E5C36">
        <w:rPr>
          <w:rFonts w:ascii="Times New Roman" w:hAnsi="Times New Roman"/>
          <w:sz w:val="16"/>
          <w:szCs w:val="16"/>
        </w:rPr>
        <w:t xml:space="preserve"> Ha a szerződést kötő másik fél a Kbt. 5. § (1) bekezdés a)-c) és e) pontja szerinti szervezet, illetve nem magyarországi szervezetek esetében olyan szervezet, amely a 2014/24/EU európai parlamenti és tanácsi irányelv alapján ajánlatkérőnek minősül, az által</w:t>
      </w:r>
      <w:r>
        <w:rPr>
          <w:rFonts w:ascii="Times New Roman" w:hAnsi="Times New Roman"/>
          <w:sz w:val="16"/>
          <w:szCs w:val="16"/>
        </w:rPr>
        <w:t>a kiadott vagy aláírt igazolás csatolása szükséges.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B7A05"/>
    <w:multiLevelType w:val="hybridMultilevel"/>
    <w:tmpl w:val="A7DE9848"/>
    <w:lvl w:ilvl="0" w:tplc="AC84C84A">
      <w:start w:val="2"/>
      <w:numFmt w:val="bullet"/>
      <w:lvlText w:val="-"/>
      <w:lvlJc w:val="left"/>
      <w:pPr>
        <w:ind w:left="720" w:hanging="360"/>
      </w:pPr>
      <w:rPr>
        <w:rFonts w:ascii="Garamond" w:eastAsia="Times New Roman" w:hAnsi="Garamond" w:hint="default"/>
      </w:rPr>
    </w:lvl>
    <w:lvl w:ilvl="1" w:tplc="4B08C960">
      <w:start w:val="1"/>
      <w:numFmt w:val="bullet"/>
      <w:lvlText w:val="o"/>
      <w:lvlJc w:val="left"/>
      <w:pPr>
        <w:tabs>
          <w:tab w:val="num" w:pos="1440"/>
        </w:tabs>
        <w:ind w:left="1440" w:hanging="360"/>
      </w:pPr>
      <w:rPr>
        <w:rFonts w:ascii="Courier New" w:hAnsi="Courier New" w:cs="Times New Roman" w:hint="default"/>
      </w:rPr>
    </w:lvl>
    <w:lvl w:ilvl="2" w:tplc="24368778">
      <w:start w:val="1"/>
      <w:numFmt w:val="bullet"/>
      <w:lvlText w:val=""/>
      <w:lvlJc w:val="left"/>
      <w:pPr>
        <w:tabs>
          <w:tab w:val="num" w:pos="2160"/>
        </w:tabs>
        <w:ind w:left="2160" w:hanging="360"/>
      </w:pPr>
      <w:rPr>
        <w:rFonts w:ascii="Wingdings" w:hAnsi="Wingdings" w:hint="default"/>
      </w:rPr>
    </w:lvl>
    <w:lvl w:ilvl="3" w:tplc="ACDACCF2">
      <w:start w:val="1"/>
      <w:numFmt w:val="bullet"/>
      <w:lvlText w:val=""/>
      <w:lvlJc w:val="left"/>
      <w:pPr>
        <w:tabs>
          <w:tab w:val="num" w:pos="2880"/>
        </w:tabs>
        <w:ind w:left="2880" w:hanging="360"/>
      </w:pPr>
      <w:rPr>
        <w:rFonts w:ascii="Symbol" w:hAnsi="Symbol" w:hint="default"/>
      </w:rPr>
    </w:lvl>
    <w:lvl w:ilvl="4" w:tplc="F306D23E">
      <w:start w:val="1"/>
      <w:numFmt w:val="bullet"/>
      <w:lvlText w:val="o"/>
      <w:lvlJc w:val="left"/>
      <w:pPr>
        <w:tabs>
          <w:tab w:val="num" w:pos="3600"/>
        </w:tabs>
        <w:ind w:left="3600" w:hanging="360"/>
      </w:pPr>
      <w:rPr>
        <w:rFonts w:ascii="Courier New" w:hAnsi="Courier New" w:cs="Times New Roman" w:hint="default"/>
      </w:rPr>
    </w:lvl>
    <w:lvl w:ilvl="5" w:tplc="3572C7D6">
      <w:start w:val="1"/>
      <w:numFmt w:val="bullet"/>
      <w:lvlText w:val=""/>
      <w:lvlJc w:val="left"/>
      <w:pPr>
        <w:tabs>
          <w:tab w:val="num" w:pos="4320"/>
        </w:tabs>
        <w:ind w:left="4320" w:hanging="360"/>
      </w:pPr>
      <w:rPr>
        <w:rFonts w:ascii="Wingdings" w:hAnsi="Wingdings" w:hint="default"/>
      </w:rPr>
    </w:lvl>
    <w:lvl w:ilvl="6" w:tplc="18AAA102">
      <w:start w:val="1"/>
      <w:numFmt w:val="bullet"/>
      <w:lvlText w:val=""/>
      <w:lvlJc w:val="left"/>
      <w:pPr>
        <w:tabs>
          <w:tab w:val="num" w:pos="5040"/>
        </w:tabs>
        <w:ind w:left="5040" w:hanging="360"/>
      </w:pPr>
      <w:rPr>
        <w:rFonts w:ascii="Symbol" w:hAnsi="Symbol" w:hint="default"/>
      </w:rPr>
    </w:lvl>
    <w:lvl w:ilvl="7" w:tplc="732A80F0">
      <w:start w:val="1"/>
      <w:numFmt w:val="bullet"/>
      <w:lvlText w:val="o"/>
      <w:lvlJc w:val="left"/>
      <w:pPr>
        <w:tabs>
          <w:tab w:val="num" w:pos="5760"/>
        </w:tabs>
        <w:ind w:left="5760" w:hanging="360"/>
      </w:pPr>
      <w:rPr>
        <w:rFonts w:ascii="Courier New" w:hAnsi="Courier New" w:cs="Times New Roman" w:hint="default"/>
      </w:rPr>
    </w:lvl>
    <w:lvl w:ilvl="8" w:tplc="F7CAA22C">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27E196B"/>
    <w:multiLevelType w:val="hybridMultilevel"/>
    <w:tmpl w:val="5B483432"/>
    <w:lvl w:ilvl="0" w:tplc="E9D8B7E6">
      <w:start w:val="4"/>
      <w:numFmt w:val="lowerLetter"/>
      <w:lvlText w:val="%1."/>
      <w:lvlJc w:val="left"/>
      <w:pPr>
        <w:ind w:left="144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137F1C7E"/>
    <w:multiLevelType w:val="hybridMultilevel"/>
    <w:tmpl w:val="7798885A"/>
    <w:lvl w:ilvl="0" w:tplc="040E0001">
      <w:start w:val="1"/>
      <w:numFmt w:val="bullet"/>
      <w:lvlText w:val=""/>
      <w:lvlJc w:val="left"/>
      <w:pPr>
        <w:tabs>
          <w:tab w:val="num" w:pos="360"/>
        </w:tabs>
        <w:ind w:left="36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Times New Roman"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Times New Roman"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Times New Roman"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0547A5"/>
    <w:multiLevelType w:val="hybridMultilevel"/>
    <w:tmpl w:val="035A104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5" w15:restartNumberingAfterBreak="0">
    <w:nsid w:val="2051099D"/>
    <w:multiLevelType w:val="hybridMultilevel"/>
    <w:tmpl w:val="A41AF6F8"/>
    <w:lvl w:ilvl="0" w:tplc="3606D66C">
      <w:start w:val="1"/>
      <w:numFmt w:val="lowerLetter"/>
      <w:lvlText w:val="%1)"/>
      <w:lvlJc w:val="left"/>
      <w:pPr>
        <w:ind w:left="720" w:hanging="360"/>
      </w:pPr>
      <w:rPr>
        <w:rFonts w:ascii="Times New Roman" w:eastAsia="Times" w:hAnsi="Times New Roman" w:cs="Times New Roman" w:hint="default"/>
        <w:sz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5531420"/>
    <w:multiLevelType w:val="hybridMultilevel"/>
    <w:tmpl w:val="995861B6"/>
    <w:lvl w:ilvl="0" w:tplc="040E000B">
      <w:start w:val="1"/>
      <w:numFmt w:val="bullet"/>
      <w:lvlText w:val=""/>
      <w:lvlJc w:val="left"/>
      <w:pPr>
        <w:tabs>
          <w:tab w:val="num" w:pos="1211"/>
        </w:tabs>
        <w:ind w:left="1211" w:hanging="360"/>
      </w:pPr>
      <w:rPr>
        <w:rFonts w:ascii="Wingdings" w:hAnsi="Wingdings" w:hint="default"/>
      </w:rPr>
    </w:lvl>
    <w:lvl w:ilvl="1" w:tplc="380C9042">
      <w:start w:val="1"/>
      <w:numFmt w:val="bullet"/>
      <w:lvlText w:val="-"/>
      <w:lvlJc w:val="left"/>
      <w:pPr>
        <w:tabs>
          <w:tab w:val="num" w:pos="1440"/>
        </w:tabs>
        <w:ind w:left="966" w:firstLine="114"/>
      </w:pPr>
      <w:rPr>
        <w:rFonts w:ascii="Times New Roman" w:hAnsi="Times New Roman" w:cs="Times New Roman" w:hint="default"/>
      </w:rPr>
    </w:lvl>
    <w:lvl w:ilvl="2" w:tplc="040E001B">
      <w:start w:val="1"/>
      <w:numFmt w:val="bullet"/>
      <w:lvlText w:val=""/>
      <w:lvlJc w:val="left"/>
      <w:pPr>
        <w:tabs>
          <w:tab w:val="num" w:pos="2160"/>
        </w:tabs>
        <w:ind w:left="2160" w:hanging="360"/>
      </w:pPr>
      <w:rPr>
        <w:rFonts w:ascii="Wingdings" w:hAnsi="Wingdings" w:cs="Times New Roman" w:hint="default"/>
      </w:rPr>
    </w:lvl>
    <w:lvl w:ilvl="3" w:tplc="040E000F">
      <w:start w:val="1"/>
      <w:numFmt w:val="bullet"/>
      <w:lvlText w:val=""/>
      <w:lvlJc w:val="left"/>
      <w:pPr>
        <w:tabs>
          <w:tab w:val="num" w:pos="2880"/>
        </w:tabs>
        <w:ind w:left="2880" w:hanging="360"/>
      </w:pPr>
      <w:rPr>
        <w:rFonts w:ascii="Symbol" w:hAnsi="Symbol" w:cs="Times New Roman" w:hint="default"/>
      </w:rPr>
    </w:lvl>
    <w:lvl w:ilvl="4" w:tplc="040E0019">
      <w:start w:val="1"/>
      <w:numFmt w:val="bullet"/>
      <w:lvlText w:val="o"/>
      <w:lvlJc w:val="left"/>
      <w:pPr>
        <w:tabs>
          <w:tab w:val="num" w:pos="3600"/>
        </w:tabs>
        <w:ind w:left="3600" w:hanging="360"/>
      </w:pPr>
      <w:rPr>
        <w:rFonts w:ascii="Courier New" w:hAnsi="Courier New" w:cs="Courier New" w:hint="default"/>
      </w:rPr>
    </w:lvl>
    <w:lvl w:ilvl="5" w:tplc="040E001B">
      <w:start w:val="1"/>
      <w:numFmt w:val="bullet"/>
      <w:lvlText w:val=""/>
      <w:lvlJc w:val="left"/>
      <w:pPr>
        <w:tabs>
          <w:tab w:val="num" w:pos="4320"/>
        </w:tabs>
        <w:ind w:left="4320" w:hanging="360"/>
      </w:pPr>
      <w:rPr>
        <w:rFonts w:ascii="Wingdings" w:hAnsi="Wingdings" w:cs="Times New Roman" w:hint="default"/>
      </w:rPr>
    </w:lvl>
    <w:lvl w:ilvl="6" w:tplc="040E000F">
      <w:start w:val="1"/>
      <w:numFmt w:val="bullet"/>
      <w:lvlText w:val=""/>
      <w:lvlJc w:val="left"/>
      <w:pPr>
        <w:tabs>
          <w:tab w:val="num" w:pos="5040"/>
        </w:tabs>
        <w:ind w:left="5040" w:hanging="360"/>
      </w:pPr>
      <w:rPr>
        <w:rFonts w:ascii="Symbol" w:hAnsi="Symbol" w:cs="Times New Roman" w:hint="default"/>
      </w:rPr>
    </w:lvl>
    <w:lvl w:ilvl="7" w:tplc="040E0019">
      <w:start w:val="1"/>
      <w:numFmt w:val="bullet"/>
      <w:lvlText w:val="o"/>
      <w:lvlJc w:val="left"/>
      <w:pPr>
        <w:tabs>
          <w:tab w:val="num" w:pos="5760"/>
        </w:tabs>
        <w:ind w:left="5760" w:hanging="360"/>
      </w:pPr>
      <w:rPr>
        <w:rFonts w:ascii="Courier New" w:hAnsi="Courier New" w:cs="Courier New" w:hint="default"/>
      </w:rPr>
    </w:lvl>
    <w:lvl w:ilvl="8" w:tplc="040E001B">
      <w:start w:val="1"/>
      <w:numFmt w:val="bullet"/>
      <w:lvlText w:val=""/>
      <w:lvlJc w:val="left"/>
      <w:pPr>
        <w:tabs>
          <w:tab w:val="num" w:pos="6480"/>
        </w:tabs>
        <w:ind w:left="6480" w:hanging="360"/>
      </w:pPr>
      <w:rPr>
        <w:rFonts w:ascii="Wingdings" w:hAnsi="Wingdings" w:cs="Times New Roman" w:hint="default"/>
      </w:rPr>
    </w:lvl>
  </w:abstractNum>
  <w:abstractNum w:abstractNumId="8" w15:restartNumberingAfterBreak="0">
    <w:nsid w:val="28226D01"/>
    <w:multiLevelType w:val="hybridMultilevel"/>
    <w:tmpl w:val="032E3EBA"/>
    <w:lvl w:ilvl="0" w:tplc="E1FE4CB4">
      <w:start w:val="1"/>
      <w:numFmt w:val="decimal"/>
      <w:lvlText w:val="%1.)"/>
      <w:lvlJc w:val="left"/>
      <w:pPr>
        <w:tabs>
          <w:tab w:val="num" w:pos="720"/>
        </w:tabs>
        <w:ind w:left="720" w:hanging="360"/>
      </w:pPr>
      <w:rPr>
        <w:b w:val="0"/>
      </w:rPr>
    </w:lvl>
    <w:lvl w:ilvl="1" w:tplc="B85C3E2A">
      <w:start w:val="1"/>
      <w:numFmt w:val="lowerLetter"/>
      <w:lvlText w:val="%2.)"/>
      <w:lvlJc w:val="left"/>
      <w:pPr>
        <w:tabs>
          <w:tab w:val="num" w:pos="1440"/>
        </w:tabs>
        <w:ind w:left="1440" w:hanging="360"/>
      </w:pPr>
      <w:rPr>
        <w:b w:val="0"/>
      </w:r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9" w15:restartNumberingAfterBreak="0">
    <w:nsid w:val="2A1F0F1C"/>
    <w:multiLevelType w:val="hybridMultilevel"/>
    <w:tmpl w:val="7BE8D570"/>
    <w:lvl w:ilvl="0" w:tplc="C4AA41E6">
      <w:start w:val="5"/>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317A647F"/>
    <w:multiLevelType w:val="hybridMultilevel"/>
    <w:tmpl w:val="F1806CD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31A53608"/>
    <w:multiLevelType w:val="hybridMultilevel"/>
    <w:tmpl w:val="A536AD94"/>
    <w:lvl w:ilvl="0" w:tplc="0240CED4">
      <w:start w:val="1"/>
      <w:numFmt w:val="decimal"/>
      <w:lvlText w:val="%1."/>
      <w:lvlJc w:val="left"/>
      <w:pPr>
        <w:tabs>
          <w:tab w:val="num" w:pos="720"/>
        </w:tabs>
        <w:ind w:left="720" w:hanging="360"/>
      </w:pPr>
    </w:lvl>
    <w:lvl w:ilvl="1" w:tplc="310C21D4">
      <w:start w:val="1"/>
      <w:numFmt w:val="lowerLetter"/>
      <w:lvlText w:val="%2."/>
      <w:lvlJc w:val="left"/>
      <w:pPr>
        <w:tabs>
          <w:tab w:val="num" w:pos="1440"/>
        </w:tabs>
        <w:ind w:left="1440" w:hanging="360"/>
      </w:pPr>
    </w:lvl>
    <w:lvl w:ilvl="2" w:tplc="2C88C49C">
      <w:start w:val="1"/>
      <w:numFmt w:val="lowerRoman"/>
      <w:lvlText w:val="%3."/>
      <w:lvlJc w:val="right"/>
      <w:pPr>
        <w:tabs>
          <w:tab w:val="num" w:pos="2160"/>
        </w:tabs>
        <w:ind w:left="2160" w:hanging="180"/>
      </w:pPr>
    </w:lvl>
    <w:lvl w:ilvl="3" w:tplc="2EF011A0">
      <w:start w:val="1"/>
      <w:numFmt w:val="decimal"/>
      <w:lvlText w:val="%4."/>
      <w:lvlJc w:val="left"/>
      <w:pPr>
        <w:tabs>
          <w:tab w:val="num" w:pos="2880"/>
        </w:tabs>
        <w:ind w:left="2880" w:hanging="360"/>
      </w:pPr>
    </w:lvl>
    <w:lvl w:ilvl="4" w:tplc="9D3EE356">
      <w:start w:val="1"/>
      <w:numFmt w:val="lowerLetter"/>
      <w:lvlText w:val="%5."/>
      <w:lvlJc w:val="left"/>
      <w:pPr>
        <w:tabs>
          <w:tab w:val="num" w:pos="3600"/>
        </w:tabs>
        <w:ind w:left="3600" w:hanging="360"/>
      </w:pPr>
    </w:lvl>
    <w:lvl w:ilvl="5" w:tplc="19983C36">
      <w:start w:val="1"/>
      <w:numFmt w:val="lowerRoman"/>
      <w:lvlText w:val="%6."/>
      <w:lvlJc w:val="right"/>
      <w:pPr>
        <w:tabs>
          <w:tab w:val="num" w:pos="4320"/>
        </w:tabs>
        <w:ind w:left="4320" w:hanging="180"/>
      </w:pPr>
    </w:lvl>
    <w:lvl w:ilvl="6" w:tplc="70CA8130">
      <w:start w:val="1"/>
      <w:numFmt w:val="decimal"/>
      <w:lvlText w:val="%7."/>
      <w:lvlJc w:val="left"/>
      <w:pPr>
        <w:tabs>
          <w:tab w:val="num" w:pos="5040"/>
        </w:tabs>
        <w:ind w:left="5040" w:hanging="360"/>
      </w:pPr>
    </w:lvl>
    <w:lvl w:ilvl="7" w:tplc="AB7E8D6C">
      <w:start w:val="1"/>
      <w:numFmt w:val="lowerLetter"/>
      <w:lvlText w:val="%8."/>
      <w:lvlJc w:val="left"/>
      <w:pPr>
        <w:tabs>
          <w:tab w:val="num" w:pos="5760"/>
        </w:tabs>
        <w:ind w:left="5760" w:hanging="360"/>
      </w:pPr>
    </w:lvl>
    <w:lvl w:ilvl="8" w:tplc="F49A7BAA">
      <w:start w:val="1"/>
      <w:numFmt w:val="lowerRoman"/>
      <w:lvlText w:val="%9."/>
      <w:lvlJc w:val="right"/>
      <w:pPr>
        <w:tabs>
          <w:tab w:val="num" w:pos="6480"/>
        </w:tabs>
        <w:ind w:left="6480" w:hanging="180"/>
      </w:pPr>
    </w:lvl>
  </w:abstractNum>
  <w:abstractNum w:abstractNumId="12" w15:restartNumberingAfterBreak="0">
    <w:nsid w:val="35873894"/>
    <w:multiLevelType w:val="hybridMultilevel"/>
    <w:tmpl w:val="67F24660"/>
    <w:lvl w:ilvl="0" w:tplc="7FEA9C9A">
      <w:start w:val="1"/>
      <w:numFmt w:val="lowerLetter"/>
      <w:lvlText w:val="%1)"/>
      <w:lvlJc w:val="left"/>
      <w:pPr>
        <w:tabs>
          <w:tab w:val="num" w:pos="360"/>
        </w:tabs>
        <w:ind w:left="340" w:hanging="340"/>
      </w:pPr>
      <w:rPr>
        <w:rFonts w:hint="default"/>
        <w:b w:val="0"/>
        <w:i/>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9B22FA5"/>
    <w:multiLevelType w:val="hybridMultilevel"/>
    <w:tmpl w:val="E5EC4D06"/>
    <w:lvl w:ilvl="0" w:tplc="FA4E4EB4">
      <w:start w:val="1"/>
      <w:numFmt w:val="lowerLetter"/>
      <w:lvlText w:val="%1.)"/>
      <w:lvlJc w:val="left"/>
      <w:pPr>
        <w:ind w:left="1080" w:hanging="360"/>
      </w:pPr>
      <w:rPr>
        <w:rFonts w:ascii="Times New Roman" w:eastAsia="Times" w:hAnsi="Times New Roman" w:cs="Times New Roman" w:hint="default"/>
        <w:sz w:val="24"/>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4" w15:restartNumberingAfterBreak="0">
    <w:nsid w:val="3A0B6BF2"/>
    <w:multiLevelType w:val="hybridMultilevel"/>
    <w:tmpl w:val="E1227BF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3B5A285A"/>
    <w:multiLevelType w:val="hybridMultilevel"/>
    <w:tmpl w:val="9E7EF99C"/>
    <w:lvl w:ilvl="0" w:tplc="CC4C262A">
      <w:start w:val="1"/>
      <w:numFmt w:val="lowerLetter"/>
      <w:lvlText w:val="%1)"/>
      <w:lvlJc w:val="left"/>
      <w:pPr>
        <w:tabs>
          <w:tab w:val="num" w:pos="360"/>
        </w:tabs>
        <w:ind w:left="340" w:hanging="340"/>
      </w:pPr>
      <w:rPr>
        <w:rFonts w:hint="default"/>
        <w:b w:val="0"/>
        <w:i/>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7" w15:restartNumberingAfterBreak="0">
    <w:nsid w:val="434D1855"/>
    <w:multiLevelType w:val="hybridMultilevel"/>
    <w:tmpl w:val="74F0B3EE"/>
    <w:lvl w:ilvl="0" w:tplc="040E000F">
      <w:start w:val="1"/>
      <w:numFmt w:val="decimal"/>
      <w:lvlText w:val="%1."/>
      <w:lvlJc w:val="left"/>
      <w:pPr>
        <w:ind w:left="934" w:hanging="360"/>
      </w:pPr>
      <w:rPr>
        <w:rFonts w:hint="default"/>
      </w:rPr>
    </w:lvl>
    <w:lvl w:ilvl="1" w:tplc="040E0003" w:tentative="1">
      <w:start w:val="1"/>
      <w:numFmt w:val="bullet"/>
      <w:lvlText w:val="o"/>
      <w:lvlJc w:val="left"/>
      <w:pPr>
        <w:ind w:left="1654" w:hanging="360"/>
      </w:pPr>
      <w:rPr>
        <w:rFonts w:ascii="Courier New" w:hAnsi="Courier New" w:cs="Courier New" w:hint="default"/>
      </w:rPr>
    </w:lvl>
    <w:lvl w:ilvl="2" w:tplc="040E0005" w:tentative="1">
      <w:start w:val="1"/>
      <w:numFmt w:val="bullet"/>
      <w:lvlText w:val=""/>
      <w:lvlJc w:val="left"/>
      <w:pPr>
        <w:ind w:left="2374" w:hanging="360"/>
      </w:pPr>
      <w:rPr>
        <w:rFonts w:ascii="Wingdings" w:hAnsi="Wingdings" w:hint="default"/>
      </w:rPr>
    </w:lvl>
    <w:lvl w:ilvl="3" w:tplc="040E0001" w:tentative="1">
      <w:start w:val="1"/>
      <w:numFmt w:val="bullet"/>
      <w:lvlText w:val=""/>
      <w:lvlJc w:val="left"/>
      <w:pPr>
        <w:ind w:left="3094" w:hanging="360"/>
      </w:pPr>
      <w:rPr>
        <w:rFonts w:ascii="Symbol" w:hAnsi="Symbol" w:hint="default"/>
      </w:rPr>
    </w:lvl>
    <w:lvl w:ilvl="4" w:tplc="040E0003" w:tentative="1">
      <w:start w:val="1"/>
      <w:numFmt w:val="bullet"/>
      <w:lvlText w:val="o"/>
      <w:lvlJc w:val="left"/>
      <w:pPr>
        <w:ind w:left="3814" w:hanging="360"/>
      </w:pPr>
      <w:rPr>
        <w:rFonts w:ascii="Courier New" w:hAnsi="Courier New" w:cs="Courier New" w:hint="default"/>
      </w:rPr>
    </w:lvl>
    <w:lvl w:ilvl="5" w:tplc="040E0005" w:tentative="1">
      <w:start w:val="1"/>
      <w:numFmt w:val="bullet"/>
      <w:lvlText w:val=""/>
      <w:lvlJc w:val="left"/>
      <w:pPr>
        <w:ind w:left="4534" w:hanging="360"/>
      </w:pPr>
      <w:rPr>
        <w:rFonts w:ascii="Wingdings" w:hAnsi="Wingdings" w:hint="default"/>
      </w:rPr>
    </w:lvl>
    <w:lvl w:ilvl="6" w:tplc="040E0001" w:tentative="1">
      <w:start w:val="1"/>
      <w:numFmt w:val="bullet"/>
      <w:lvlText w:val=""/>
      <w:lvlJc w:val="left"/>
      <w:pPr>
        <w:ind w:left="5254" w:hanging="360"/>
      </w:pPr>
      <w:rPr>
        <w:rFonts w:ascii="Symbol" w:hAnsi="Symbol" w:hint="default"/>
      </w:rPr>
    </w:lvl>
    <w:lvl w:ilvl="7" w:tplc="040E0003" w:tentative="1">
      <w:start w:val="1"/>
      <w:numFmt w:val="bullet"/>
      <w:lvlText w:val="o"/>
      <w:lvlJc w:val="left"/>
      <w:pPr>
        <w:ind w:left="5974" w:hanging="360"/>
      </w:pPr>
      <w:rPr>
        <w:rFonts w:ascii="Courier New" w:hAnsi="Courier New" w:cs="Courier New" w:hint="default"/>
      </w:rPr>
    </w:lvl>
    <w:lvl w:ilvl="8" w:tplc="040E0005" w:tentative="1">
      <w:start w:val="1"/>
      <w:numFmt w:val="bullet"/>
      <w:lvlText w:val=""/>
      <w:lvlJc w:val="left"/>
      <w:pPr>
        <w:ind w:left="6694" w:hanging="360"/>
      </w:pPr>
      <w:rPr>
        <w:rFonts w:ascii="Wingdings" w:hAnsi="Wingdings" w:hint="default"/>
      </w:rPr>
    </w:lvl>
  </w:abstractNum>
  <w:abstractNum w:abstractNumId="18" w15:restartNumberingAfterBreak="0">
    <w:nsid w:val="4B360962"/>
    <w:multiLevelType w:val="hybridMultilevel"/>
    <w:tmpl w:val="BEDEBC7C"/>
    <w:lvl w:ilvl="0" w:tplc="08E6E0A6">
      <w:start w:val="2"/>
      <w:numFmt w:val="lowerLetter"/>
      <w:lvlText w:val="%1)"/>
      <w:lvlJc w:val="left"/>
      <w:pPr>
        <w:ind w:left="720" w:hanging="360"/>
      </w:pPr>
      <w:rPr>
        <w:rFonts w:ascii="Times New Roman" w:eastAsia="Times" w:hAnsi="Times New Roman" w:cs="Times New Roman" w:hint="default"/>
        <w:sz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5C230697"/>
    <w:multiLevelType w:val="hybridMultilevel"/>
    <w:tmpl w:val="BC6ADB24"/>
    <w:lvl w:ilvl="0" w:tplc="040E0017">
      <w:start w:val="1"/>
      <w:numFmt w:val="lowerLetter"/>
      <w:lvlText w:val="%1)"/>
      <w:lvlJc w:val="left"/>
      <w:pPr>
        <w:ind w:left="720" w:hanging="360"/>
      </w:pPr>
    </w:lvl>
    <w:lvl w:ilvl="1" w:tplc="8434614A">
      <w:start w:val="1"/>
      <w:numFmt w:val="lowerLetter"/>
      <w:lvlText w:val="%2."/>
      <w:lvlJc w:val="left"/>
      <w:pPr>
        <w:ind w:left="1440" w:hanging="360"/>
      </w:pPr>
      <w:rPr>
        <w:b/>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1" w15:restartNumberingAfterBreak="0">
    <w:nsid w:val="606A02FC"/>
    <w:multiLevelType w:val="hybridMultilevel"/>
    <w:tmpl w:val="50CE4C7E"/>
    <w:lvl w:ilvl="0" w:tplc="DBD8A9C6">
      <w:start w:val="2"/>
      <w:numFmt w:val="bullet"/>
      <w:lvlText w:val="▫"/>
      <w:lvlJc w:val="left"/>
      <w:pPr>
        <w:ind w:left="720" w:hanging="360"/>
      </w:pPr>
      <w:rPr>
        <w:rFonts w:ascii="Garamond" w:eastAsia="Times New Roman" w:hAnsi="Garamond"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4207E71"/>
    <w:multiLevelType w:val="hybridMultilevel"/>
    <w:tmpl w:val="150CC1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73B41F1F"/>
    <w:multiLevelType w:val="hybridMultilevel"/>
    <w:tmpl w:val="58D67328"/>
    <w:lvl w:ilvl="0" w:tplc="823CA67E">
      <w:start w:val="1"/>
      <w:numFmt w:val="bullet"/>
      <w:lvlText w:val=""/>
      <w:lvlJc w:val="left"/>
      <w:pPr>
        <w:tabs>
          <w:tab w:val="num" w:pos="720"/>
        </w:tabs>
        <w:ind w:left="720" w:hanging="360"/>
      </w:pPr>
      <w:rPr>
        <w:rFonts w:ascii="Symbol" w:hAnsi="Symbol" w:hint="default"/>
        <w:b w:val="0"/>
      </w:rPr>
    </w:lvl>
    <w:lvl w:ilvl="1" w:tplc="040E0003">
      <w:start w:val="1"/>
      <w:numFmt w:val="lowerLetter"/>
      <w:lvlText w:val="%2.)"/>
      <w:lvlJc w:val="left"/>
      <w:pPr>
        <w:tabs>
          <w:tab w:val="num" w:pos="1440"/>
        </w:tabs>
        <w:ind w:left="1440" w:hanging="360"/>
      </w:pPr>
      <w:rPr>
        <w:b w:val="0"/>
      </w:rPr>
    </w:lvl>
    <w:lvl w:ilvl="2" w:tplc="040E0005">
      <w:start w:val="1"/>
      <w:numFmt w:val="lowerRoman"/>
      <w:lvlText w:val="%3."/>
      <w:lvlJc w:val="right"/>
      <w:pPr>
        <w:tabs>
          <w:tab w:val="num" w:pos="2160"/>
        </w:tabs>
        <w:ind w:left="2160" w:hanging="180"/>
      </w:pPr>
    </w:lvl>
    <w:lvl w:ilvl="3" w:tplc="040E0001">
      <w:start w:val="1"/>
      <w:numFmt w:val="decimal"/>
      <w:lvlText w:val="%4."/>
      <w:lvlJc w:val="left"/>
      <w:pPr>
        <w:tabs>
          <w:tab w:val="num" w:pos="2880"/>
        </w:tabs>
        <w:ind w:left="2880" w:hanging="360"/>
      </w:pPr>
    </w:lvl>
    <w:lvl w:ilvl="4" w:tplc="040E0003">
      <w:start w:val="1"/>
      <w:numFmt w:val="lowerLetter"/>
      <w:lvlText w:val="%5."/>
      <w:lvlJc w:val="left"/>
      <w:pPr>
        <w:tabs>
          <w:tab w:val="num" w:pos="3600"/>
        </w:tabs>
        <w:ind w:left="3600" w:hanging="360"/>
      </w:pPr>
    </w:lvl>
    <w:lvl w:ilvl="5" w:tplc="040E0005">
      <w:start w:val="1"/>
      <w:numFmt w:val="lowerRoman"/>
      <w:lvlText w:val="%6."/>
      <w:lvlJc w:val="right"/>
      <w:pPr>
        <w:tabs>
          <w:tab w:val="num" w:pos="4320"/>
        </w:tabs>
        <w:ind w:left="4320" w:hanging="180"/>
      </w:pPr>
    </w:lvl>
    <w:lvl w:ilvl="6" w:tplc="040E0001">
      <w:start w:val="1"/>
      <w:numFmt w:val="decimal"/>
      <w:lvlText w:val="%7."/>
      <w:lvlJc w:val="left"/>
      <w:pPr>
        <w:tabs>
          <w:tab w:val="num" w:pos="5040"/>
        </w:tabs>
        <w:ind w:left="5040" w:hanging="360"/>
      </w:pPr>
    </w:lvl>
    <w:lvl w:ilvl="7" w:tplc="040E0003">
      <w:start w:val="1"/>
      <w:numFmt w:val="lowerLetter"/>
      <w:lvlText w:val="%8."/>
      <w:lvlJc w:val="left"/>
      <w:pPr>
        <w:tabs>
          <w:tab w:val="num" w:pos="5760"/>
        </w:tabs>
        <w:ind w:left="5760" w:hanging="360"/>
      </w:pPr>
    </w:lvl>
    <w:lvl w:ilvl="8" w:tplc="040E0005">
      <w:start w:val="1"/>
      <w:numFmt w:val="lowerRoman"/>
      <w:lvlText w:val="%9."/>
      <w:lvlJc w:val="right"/>
      <w:pPr>
        <w:tabs>
          <w:tab w:val="num" w:pos="6480"/>
        </w:tabs>
        <w:ind w:left="6480" w:hanging="180"/>
      </w:pPr>
    </w:lvl>
  </w:abstractNum>
  <w:abstractNum w:abstractNumId="24" w15:restartNumberingAfterBreak="0">
    <w:nsid w:val="79D52B4E"/>
    <w:multiLevelType w:val="hybridMultilevel"/>
    <w:tmpl w:val="259C3770"/>
    <w:lvl w:ilvl="0" w:tplc="30FC7A30">
      <w:start w:val="1"/>
      <w:numFmt w:val="lowerLetter"/>
      <w:lvlText w:val="a%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7FF5237C"/>
    <w:multiLevelType w:val="hybridMultilevel"/>
    <w:tmpl w:val="65282356"/>
    <w:lvl w:ilvl="0" w:tplc="FE14FBB4">
      <w:start w:val="1"/>
      <w:numFmt w:val="lowerLetter"/>
      <w:lvlText w:val="%1."/>
      <w:lvlJc w:val="left"/>
      <w:pPr>
        <w:ind w:left="144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7"/>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19"/>
  </w:num>
  <w:num w:numId="9">
    <w:abstractNumId w:val="1"/>
  </w:num>
  <w:num w:numId="10">
    <w:abstractNumId w:val="24"/>
  </w:num>
  <w:num w:numId="11">
    <w:abstractNumId w:val="25"/>
  </w:num>
  <w:num w:numId="12">
    <w:abstractNumId w:val="0"/>
  </w:num>
  <w:num w:numId="13">
    <w:abstractNumId w:val="12"/>
  </w:num>
  <w:num w:numId="14">
    <w:abstractNumId w:val="9"/>
  </w:num>
  <w:num w:numId="15">
    <w:abstractNumId w:val="21"/>
  </w:num>
  <w:num w:numId="16">
    <w:abstractNumId w:val="15"/>
  </w:num>
  <w:num w:numId="17">
    <w:abstractNumId w:val="13"/>
  </w:num>
  <w:num w:numId="18">
    <w:abstractNumId w:val="5"/>
  </w:num>
  <w:num w:numId="19">
    <w:abstractNumId w:val="18"/>
  </w:num>
  <w:num w:numId="20">
    <w:abstractNumId w:val="22"/>
  </w:num>
  <w:num w:numId="21">
    <w:abstractNumId w:val="14"/>
  </w:num>
  <w:num w:numId="22">
    <w:abstractNumId w:val="20"/>
    <w:lvlOverride w:ilvl="0">
      <w:startOverride w:val="1"/>
    </w:lvlOverride>
  </w:num>
  <w:num w:numId="23">
    <w:abstractNumId w:val="16"/>
    <w:lvlOverride w:ilvl="0">
      <w:startOverride w:val="1"/>
    </w:lvlOverride>
  </w:num>
  <w:num w:numId="24">
    <w:abstractNumId w:val="20"/>
  </w:num>
  <w:num w:numId="25">
    <w:abstractNumId w:val="16"/>
  </w:num>
  <w:num w:numId="26">
    <w:abstractNumId w:val="6"/>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num>
  <w:num w:numId="29">
    <w:abstractNumId w:val="3"/>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CFF"/>
    <w:rsid w:val="00046401"/>
    <w:rsid w:val="00052208"/>
    <w:rsid w:val="000616DC"/>
    <w:rsid w:val="000847F1"/>
    <w:rsid w:val="000A3E24"/>
    <w:rsid w:val="001012BD"/>
    <w:rsid w:val="00134BCB"/>
    <w:rsid w:val="00137425"/>
    <w:rsid w:val="00151782"/>
    <w:rsid w:val="00175F86"/>
    <w:rsid w:val="00191BFA"/>
    <w:rsid w:val="001D139E"/>
    <w:rsid w:val="00205D01"/>
    <w:rsid w:val="00224143"/>
    <w:rsid w:val="00234446"/>
    <w:rsid w:val="00244033"/>
    <w:rsid w:val="00290279"/>
    <w:rsid w:val="002C3A24"/>
    <w:rsid w:val="002F3CD5"/>
    <w:rsid w:val="003071C4"/>
    <w:rsid w:val="003E432E"/>
    <w:rsid w:val="003F27F1"/>
    <w:rsid w:val="004232C7"/>
    <w:rsid w:val="00425B10"/>
    <w:rsid w:val="00427E5D"/>
    <w:rsid w:val="004314B0"/>
    <w:rsid w:val="00451E44"/>
    <w:rsid w:val="00480381"/>
    <w:rsid w:val="004910E1"/>
    <w:rsid w:val="00506BA2"/>
    <w:rsid w:val="005156D7"/>
    <w:rsid w:val="00565197"/>
    <w:rsid w:val="005B61BB"/>
    <w:rsid w:val="005D4473"/>
    <w:rsid w:val="005E0B57"/>
    <w:rsid w:val="005F2439"/>
    <w:rsid w:val="006337EF"/>
    <w:rsid w:val="0063412E"/>
    <w:rsid w:val="0064212B"/>
    <w:rsid w:val="00646853"/>
    <w:rsid w:val="0066609C"/>
    <w:rsid w:val="00694999"/>
    <w:rsid w:val="00761A4C"/>
    <w:rsid w:val="00770C23"/>
    <w:rsid w:val="0077223C"/>
    <w:rsid w:val="007A412B"/>
    <w:rsid w:val="008563DB"/>
    <w:rsid w:val="0086498A"/>
    <w:rsid w:val="00881090"/>
    <w:rsid w:val="00881687"/>
    <w:rsid w:val="008A1CFF"/>
    <w:rsid w:val="00931B01"/>
    <w:rsid w:val="00954C04"/>
    <w:rsid w:val="009A205A"/>
    <w:rsid w:val="009C2D17"/>
    <w:rsid w:val="009F7A99"/>
    <w:rsid w:val="00A3416F"/>
    <w:rsid w:val="00A367D4"/>
    <w:rsid w:val="00A51BA8"/>
    <w:rsid w:val="00B43A7C"/>
    <w:rsid w:val="00B73CCC"/>
    <w:rsid w:val="00B91D7C"/>
    <w:rsid w:val="00BC7C8A"/>
    <w:rsid w:val="00C1470B"/>
    <w:rsid w:val="00C60F6C"/>
    <w:rsid w:val="00D057C6"/>
    <w:rsid w:val="00D65244"/>
    <w:rsid w:val="00DC4E5B"/>
    <w:rsid w:val="00E76917"/>
    <w:rsid w:val="00EB31C4"/>
    <w:rsid w:val="00EC5E8A"/>
    <w:rsid w:val="00FB3C4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E5680E-5ED2-4EC0-A0BF-CD34C9959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8A1CFF"/>
    <w:pPr>
      <w:spacing w:after="200" w:line="276" w:lineRule="auto"/>
    </w:pPr>
    <w:rPr>
      <w:rFonts w:ascii="Calibri" w:eastAsia="Calibri" w:hAnsi="Calibri" w:cs="Times New Roman"/>
      <w:noProof/>
    </w:rPr>
  </w:style>
  <w:style w:type="paragraph" w:styleId="Cmsor1">
    <w:name w:val="heading 1"/>
    <w:basedOn w:val="Norml"/>
    <w:next w:val="Norml"/>
    <w:link w:val="Cmsor1Char"/>
    <w:autoRedefine/>
    <w:qFormat/>
    <w:rsid w:val="00151782"/>
    <w:pPr>
      <w:widowControl w:val="0"/>
      <w:spacing w:after="0" w:line="240" w:lineRule="auto"/>
      <w:ind w:left="284" w:right="425"/>
      <w:jc w:val="center"/>
      <w:outlineLvl w:val="0"/>
    </w:pPr>
    <w:rPr>
      <w:rFonts w:ascii="Times New Roman" w:eastAsiaTheme="majorEastAsia" w:hAnsi="Times New Roman"/>
      <w:b/>
      <w:bCs/>
      <w:noProof w:val="0"/>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link w:val="NormlWebChar"/>
    <w:uiPriority w:val="99"/>
    <w:unhideWhenUsed/>
    <w:rsid w:val="008A1CFF"/>
    <w:pPr>
      <w:spacing w:before="100" w:beforeAutospacing="1" w:after="100" w:afterAutospacing="1" w:line="240" w:lineRule="auto"/>
    </w:pPr>
    <w:rPr>
      <w:rFonts w:ascii="Times New Roman" w:eastAsia="Times New Roman" w:hAnsi="Times New Roman"/>
      <w:sz w:val="24"/>
      <w:szCs w:val="24"/>
      <w:lang w:eastAsia="hu-HU"/>
    </w:rPr>
  </w:style>
  <w:style w:type="character" w:customStyle="1" w:styleId="LbjegyzetszvegChar">
    <w:name w:val="Lábjegyzetszöveg Char"/>
    <w:aliases w:val="Lábjegyzetszöveg Char Char Char,Lábjegyzetszöveg Char1 Char Char Char,Lábjegyzetszöveg Char Char Char Char Char,Footnote Char Char Char Char Char,Char1 Char Char Char Char Char,Footnote Char1 Char Char Char,f Char,Footnote Char"/>
    <w:basedOn w:val="Bekezdsalapbettpusa"/>
    <w:link w:val="Lbjegyzetszveg"/>
    <w:uiPriority w:val="99"/>
    <w:locked/>
    <w:rsid w:val="008A1CFF"/>
    <w:rPr>
      <w:rFonts w:ascii="Arial" w:eastAsia="Times New Roman" w:hAnsi="Arial" w:cs="Arial"/>
      <w:noProof/>
      <w:lang w:eastAsia="ar-SA"/>
    </w:rPr>
  </w:style>
  <w:style w:type="paragraph" w:styleId="Lbjegyzetszveg">
    <w:name w:val="footnote text"/>
    <w:aliases w:val="Lábjegyzetszöveg Char Char,Lábjegyzetszöveg Char1 Char Char,Lábjegyzetszöveg Char Char Char Char,Footnote Char Char Char Char,Char1 Char Char Char Char,Footnote Char1 Char Char,Char1 Char1 Char Char,f,Footnote,Footnote text,Char1 Char"/>
    <w:basedOn w:val="Norml"/>
    <w:link w:val="LbjegyzetszvegChar"/>
    <w:uiPriority w:val="99"/>
    <w:unhideWhenUsed/>
    <w:rsid w:val="008A1CFF"/>
    <w:pPr>
      <w:suppressAutoHyphens/>
      <w:spacing w:after="0" w:line="240" w:lineRule="auto"/>
    </w:pPr>
    <w:rPr>
      <w:rFonts w:ascii="Arial" w:eastAsia="Times New Roman" w:hAnsi="Arial" w:cs="Arial"/>
      <w:lang w:eastAsia="ar-SA"/>
    </w:rPr>
  </w:style>
  <w:style w:type="character" w:customStyle="1" w:styleId="LbjegyzetszvegChar1">
    <w:name w:val="Lábjegyzetszöveg Char1"/>
    <w:basedOn w:val="Bekezdsalapbettpusa"/>
    <w:uiPriority w:val="99"/>
    <w:semiHidden/>
    <w:rsid w:val="008A1CFF"/>
    <w:rPr>
      <w:rFonts w:ascii="Calibri" w:eastAsia="Calibri" w:hAnsi="Calibri" w:cs="Times New Roman"/>
      <w:noProof/>
      <w:sz w:val="20"/>
      <w:szCs w:val="20"/>
    </w:rPr>
  </w:style>
  <w:style w:type="character" w:customStyle="1" w:styleId="JegyzetszvegChar">
    <w:name w:val="Jegyzetszöveg Char"/>
    <w:aliases w:val="Char3 Char,Char Char Char Char2 Char,Char11 Char, Char11 Char"/>
    <w:basedOn w:val="Bekezdsalapbettpusa"/>
    <w:link w:val="Jegyzetszveg"/>
    <w:uiPriority w:val="99"/>
    <w:locked/>
    <w:rsid w:val="008A1CFF"/>
    <w:rPr>
      <w:noProof/>
    </w:rPr>
  </w:style>
  <w:style w:type="paragraph" w:styleId="Jegyzetszveg">
    <w:name w:val="annotation text"/>
    <w:aliases w:val="Char3,Char Char Char Char2,Char11, Char11"/>
    <w:basedOn w:val="Norml"/>
    <w:link w:val="JegyzetszvegChar"/>
    <w:uiPriority w:val="99"/>
    <w:unhideWhenUsed/>
    <w:rsid w:val="008A1CFF"/>
    <w:rPr>
      <w:rFonts w:asciiTheme="minorHAnsi" w:eastAsiaTheme="minorHAnsi" w:hAnsiTheme="minorHAnsi" w:cstheme="minorBidi"/>
    </w:rPr>
  </w:style>
  <w:style w:type="character" w:customStyle="1" w:styleId="JegyzetszvegChar1">
    <w:name w:val="Jegyzetszöveg Char1"/>
    <w:basedOn w:val="Bekezdsalapbettpusa"/>
    <w:uiPriority w:val="99"/>
    <w:semiHidden/>
    <w:rsid w:val="008A1CFF"/>
    <w:rPr>
      <w:rFonts w:ascii="Calibri" w:eastAsia="Calibri" w:hAnsi="Calibri" w:cs="Times New Roman"/>
      <w:noProof/>
      <w:sz w:val="20"/>
      <w:szCs w:val="20"/>
    </w:rPr>
  </w:style>
  <w:style w:type="character" w:customStyle="1" w:styleId="lfejChar">
    <w:name w:val="Élőfej Char"/>
    <w:aliases w:val="Header1 Char,ƒl?fej Char,*Header Char,hd Char,he Char Char,Header1 Char Char Char Char,Header1 Char Char Char1"/>
    <w:basedOn w:val="Bekezdsalapbettpusa"/>
    <w:link w:val="lfej"/>
    <w:uiPriority w:val="99"/>
    <w:semiHidden/>
    <w:locked/>
    <w:rsid w:val="008A1CFF"/>
    <w:rPr>
      <w:noProof/>
    </w:rPr>
  </w:style>
  <w:style w:type="paragraph" w:styleId="lfej">
    <w:name w:val="header"/>
    <w:aliases w:val="Header1,ƒl?fej,*Header,hd,he Char,Header1 Char Char Char,Header1 Char Char"/>
    <w:basedOn w:val="Norml"/>
    <w:link w:val="lfejChar"/>
    <w:uiPriority w:val="99"/>
    <w:semiHidden/>
    <w:unhideWhenUsed/>
    <w:rsid w:val="008A1CFF"/>
    <w:pPr>
      <w:tabs>
        <w:tab w:val="center" w:pos="4513"/>
        <w:tab w:val="right" w:pos="9026"/>
      </w:tabs>
    </w:pPr>
    <w:rPr>
      <w:rFonts w:asciiTheme="minorHAnsi" w:eastAsiaTheme="minorHAnsi" w:hAnsiTheme="minorHAnsi" w:cstheme="minorBidi"/>
    </w:rPr>
  </w:style>
  <w:style w:type="character" w:customStyle="1" w:styleId="lfejChar1">
    <w:name w:val="Élőfej Char1"/>
    <w:basedOn w:val="Bekezdsalapbettpusa"/>
    <w:uiPriority w:val="99"/>
    <w:semiHidden/>
    <w:rsid w:val="008A1CFF"/>
    <w:rPr>
      <w:rFonts w:ascii="Calibri" w:eastAsia="Calibri" w:hAnsi="Calibri" w:cs="Times New Roman"/>
      <w:noProof/>
    </w:rPr>
  </w:style>
  <w:style w:type="character" w:customStyle="1" w:styleId="ListaszerbekezdsChar">
    <w:name w:val="Listaszerű bekezdés Char"/>
    <w:aliases w:val="bekezdés1 Char,lista_2 Char,List Paragraph Char"/>
    <w:link w:val="Listaszerbekezds"/>
    <w:uiPriority w:val="99"/>
    <w:locked/>
    <w:rsid w:val="008A1CFF"/>
    <w:rPr>
      <w:rFonts w:ascii="Verdana" w:hAnsi="Verdana"/>
      <w:noProof/>
      <w:szCs w:val="24"/>
    </w:rPr>
  </w:style>
  <w:style w:type="paragraph" w:styleId="Listaszerbekezds">
    <w:name w:val="List Paragraph"/>
    <w:aliases w:val="bekezdés1,lista_2,List Paragraph"/>
    <w:basedOn w:val="Norml"/>
    <w:link w:val="ListaszerbekezdsChar"/>
    <w:uiPriority w:val="99"/>
    <w:qFormat/>
    <w:rsid w:val="008A1CFF"/>
    <w:pPr>
      <w:spacing w:before="120" w:after="120" w:line="240" w:lineRule="auto"/>
      <w:ind w:left="720"/>
      <w:contextualSpacing/>
      <w:jc w:val="both"/>
    </w:pPr>
    <w:rPr>
      <w:rFonts w:ascii="Verdana" w:eastAsiaTheme="minorHAnsi" w:hAnsi="Verdana" w:cstheme="minorBidi"/>
      <w:szCs w:val="24"/>
    </w:rPr>
  </w:style>
  <w:style w:type="paragraph" w:customStyle="1" w:styleId="standard">
    <w:name w:val="standard"/>
    <w:basedOn w:val="Norml"/>
    <w:uiPriority w:val="99"/>
    <w:rsid w:val="008A1CFF"/>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okeanujfuggelek">
    <w:name w:val="okean_uj_fuggelek"/>
    <w:basedOn w:val="Felsorols"/>
    <w:uiPriority w:val="99"/>
    <w:rsid w:val="008A1CFF"/>
    <w:pPr>
      <w:spacing w:before="120" w:after="0" w:line="280" w:lineRule="exact"/>
      <w:contextualSpacing w:val="0"/>
      <w:jc w:val="both"/>
    </w:pPr>
    <w:rPr>
      <w:rFonts w:ascii="Arial" w:eastAsia="Times New Roman" w:hAnsi="Arial" w:cs="Arial"/>
      <w:bCs/>
      <w:lang w:eastAsia="hu-HU"/>
    </w:rPr>
  </w:style>
  <w:style w:type="character" w:customStyle="1" w:styleId="braChar">
    <w:name w:val="Ábra Char"/>
    <w:link w:val="bra"/>
    <w:locked/>
    <w:rsid w:val="008A1CFF"/>
    <w:rPr>
      <w:rFonts w:ascii="Times New Roman" w:eastAsia="Times New Roman" w:hAnsi="Times New Roman" w:cs="Times New Roman"/>
    </w:rPr>
  </w:style>
  <w:style w:type="paragraph" w:customStyle="1" w:styleId="bra">
    <w:name w:val="Ábra"/>
    <w:next w:val="Norml"/>
    <w:link w:val="braChar"/>
    <w:qFormat/>
    <w:rsid w:val="008A1CFF"/>
    <w:pPr>
      <w:keepNext/>
      <w:spacing w:before="120" w:after="0" w:line="240" w:lineRule="auto"/>
      <w:jc w:val="center"/>
    </w:pPr>
    <w:rPr>
      <w:rFonts w:ascii="Times New Roman" w:eastAsia="Times New Roman" w:hAnsi="Times New Roman" w:cs="Times New Roman"/>
    </w:rPr>
  </w:style>
  <w:style w:type="character" w:customStyle="1" w:styleId="minta1Char">
    <w:name w:val="minta1 Char"/>
    <w:link w:val="minta1"/>
    <w:locked/>
    <w:rsid w:val="008A1CFF"/>
    <w:rPr>
      <w:rFonts w:ascii="Arial" w:hAnsi="Arial" w:cs="Arial"/>
      <w:b/>
      <w:sz w:val="24"/>
      <w:u w:val="single"/>
    </w:rPr>
  </w:style>
  <w:style w:type="paragraph" w:customStyle="1" w:styleId="minta1">
    <w:name w:val="minta1"/>
    <w:basedOn w:val="Norml"/>
    <w:link w:val="minta1Char"/>
    <w:qFormat/>
    <w:rsid w:val="008A1CFF"/>
    <w:pPr>
      <w:spacing w:before="120" w:after="0" w:line="240" w:lineRule="atLeast"/>
      <w:jc w:val="center"/>
    </w:pPr>
    <w:rPr>
      <w:rFonts w:ascii="Arial" w:eastAsiaTheme="minorHAnsi" w:hAnsi="Arial" w:cs="Arial"/>
      <w:b/>
      <w:noProof w:val="0"/>
      <w:sz w:val="24"/>
      <w:u w:val="single"/>
    </w:rPr>
  </w:style>
  <w:style w:type="paragraph" w:customStyle="1" w:styleId="cf0">
    <w:name w:val="cf0"/>
    <w:basedOn w:val="Norml"/>
    <w:rsid w:val="008A1CFF"/>
    <w:pPr>
      <w:spacing w:before="100" w:beforeAutospacing="1" w:after="100" w:afterAutospacing="1" w:line="240" w:lineRule="auto"/>
    </w:pPr>
    <w:rPr>
      <w:rFonts w:ascii="Times New Roman" w:eastAsia="Times New Roman" w:hAnsi="Times New Roman"/>
      <w:noProof w:val="0"/>
      <w:sz w:val="24"/>
      <w:szCs w:val="24"/>
      <w:lang w:eastAsia="hu-HU"/>
    </w:rPr>
  </w:style>
  <w:style w:type="character" w:styleId="Lbjegyzet-hivatkozs">
    <w:name w:val="footnote reference"/>
    <w:aliases w:val="Footnote symbol,BVI fnr,Times 10 Point,Exposant 3 Point,Footnote Reference Number,16 Point,Superscript 6 Point, Exposant 3 Point, BVI fnr,Char3 Char1,Char Char1 Char1,Char Char3 Char1,Char1 Char1,Char Char Char Char2 Char1"/>
    <w:uiPriority w:val="99"/>
    <w:unhideWhenUsed/>
    <w:rsid w:val="008A1CFF"/>
    <w:rPr>
      <w:vertAlign w:val="superscript"/>
    </w:rPr>
  </w:style>
  <w:style w:type="character" w:styleId="Hiperhivatkozs">
    <w:name w:val="Hyperlink"/>
    <w:basedOn w:val="Bekezdsalapbettpusa"/>
    <w:uiPriority w:val="99"/>
    <w:semiHidden/>
    <w:unhideWhenUsed/>
    <w:rsid w:val="008A1CFF"/>
    <w:rPr>
      <w:color w:val="0000FF"/>
      <w:u w:val="single"/>
    </w:rPr>
  </w:style>
  <w:style w:type="paragraph" w:styleId="Felsorols">
    <w:name w:val="List Bullet"/>
    <w:basedOn w:val="Norml"/>
    <w:uiPriority w:val="99"/>
    <w:semiHidden/>
    <w:unhideWhenUsed/>
    <w:rsid w:val="008A1CFF"/>
    <w:pPr>
      <w:tabs>
        <w:tab w:val="num" w:pos="720"/>
      </w:tabs>
      <w:ind w:left="720" w:hanging="360"/>
      <w:contextualSpacing/>
    </w:pPr>
  </w:style>
  <w:style w:type="character" w:customStyle="1" w:styleId="Cmsor1Char">
    <w:name w:val="Címsor 1 Char"/>
    <w:basedOn w:val="Bekezdsalapbettpusa"/>
    <w:link w:val="Cmsor1"/>
    <w:rsid w:val="00151782"/>
    <w:rPr>
      <w:rFonts w:ascii="Times New Roman" w:eastAsiaTheme="majorEastAsia" w:hAnsi="Times New Roman" w:cs="Times New Roman"/>
      <w:b/>
      <w:bCs/>
      <w:sz w:val="24"/>
      <w:szCs w:val="24"/>
    </w:rPr>
  </w:style>
  <w:style w:type="paragraph" w:styleId="Szvegtrzs">
    <w:name w:val="Body Text"/>
    <w:basedOn w:val="Norml"/>
    <w:link w:val="SzvegtrzsChar"/>
    <w:semiHidden/>
    <w:rsid w:val="005B61BB"/>
    <w:pPr>
      <w:spacing w:after="0" w:line="240" w:lineRule="auto"/>
      <w:jc w:val="both"/>
    </w:pPr>
    <w:rPr>
      <w:rFonts w:ascii="Times New Roman" w:eastAsia="Times New Roman" w:hAnsi="Times New Roman"/>
      <w:noProof w:val="0"/>
      <w:sz w:val="24"/>
      <w:szCs w:val="24"/>
      <w:lang w:eastAsia="hu-HU"/>
    </w:rPr>
  </w:style>
  <w:style w:type="character" w:customStyle="1" w:styleId="SzvegtrzsChar">
    <w:name w:val="Szövegtörzs Char"/>
    <w:basedOn w:val="Bekezdsalapbettpusa"/>
    <w:link w:val="Szvegtrzs"/>
    <w:semiHidden/>
    <w:rsid w:val="005B61BB"/>
    <w:rPr>
      <w:rFonts w:ascii="Times New Roman" w:eastAsia="Times New Roman" w:hAnsi="Times New Roman" w:cs="Times New Roman"/>
      <w:sz w:val="24"/>
      <w:szCs w:val="24"/>
      <w:lang w:eastAsia="hu-HU"/>
    </w:rPr>
  </w:style>
  <w:style w:type="paragraph" w:customStyle="1" w:styleId="Stlus1">
    <w:name w:val="Stílus1"/>
    <w:basedOn w:val="Norml"/>
    <w:rsid w:val="005B61BB"/>
    <w:pPr>
      <w:suppressAutoHyphens/>
      <w:spacing w:after="0" w:line="240" w:lineRule="auto"/>
      <w:jc w:val="both"/>
    </w:pPr>
    <w:rPr>
      <w:rFonts w:ascii="Tahoma" w:eastAsia="Times New Roman" w:hAnsi="Tahoma"/>
      <w:noProof w:val="0"/>
      <w:sz w:val="26"/>
      <w:szCs w:val="24"/>
      <w:lang w:eastAsia="ar-SA"/>
    </w:rPr>
  </w:style>
  <w:style w:type="character" w:customStyle="1" w:styleId="LbjegyzetszvegChar2">
    <w:name w:val="Lábjegyzetszöveg Char2"/>
    <w:aliases w:val="Footnote Text Char Char, Char1 Char Char Char Char, Char1 Char1 Char Char,Footnote Char Char,Lábjegyzetszöveg Char1 Char Char1,Lábjegyzetszöveg Char Char Char Char1,Footnote Char Char Char Char1,Footnote Char1 Char Char1"/>
    <w:basedOn w:val="Bekezdsalapbettpusa"/>
    <w:rsid w:val="004314B0"/>
    <w:rPr>
      <w:rFonts w:ascii="Times New Roman" w:eastAsia="Times New Roman" w:hAnsi="Times New Roman" w:cs="Times New Roman"/>
      <w:color w:val="000080"/>
      <w:sz w:val="20"/>
      <w:szCs w:val="24"/>
      <w:lang w:eastAsia="hu-HU"/>
    </w:rPr>
  </w:style>
  <w:style w:type="paragraph" w:styleId="Nincstrkz">
    <w:name w:val="No Spacing"/>
    <w:uiPriority w:val="1"/>
    <w:qFormat/>
    <w:rsid w:val="0086498A"/>
    <w:pPr>
      <w:keepLines/>
      <w:spacing w:after="0" w:line="240" w:lineRule="auto"/>
      <w:jc w:val="both"/>
    </w:pPr>
    <w:rPr>
      <w:rFonts w:ascii="Times New Roman" w:eastAsia="Times New Roman" w:hAnsi="Times New Roman" w:cs="Times New Roman"/>
      <w:sz w:val="24"/>
      <w:szCs w:val="20"/>
    </w:rPr>
  </w:style>
  <w:style w:type="paragraph" w:styleId="Szvegtrzsbehzssal">
    <w:name w:val="Body Text Indent"/>
    <w:basedOn w:val="Norml"/>
    <w:link w:val="SzvegtrzsbehzssalChar"/>
    <w:rsid w:val="000847F1"/>
    <w:pPr>
      <w:suppressAutoHyphens/>
      <w:spacing w:after="120"/>
      <w:ind w:left="283"/>
      <w:textAlignment w:val="baseline"/>
    </w:pPr>
    <w:rPr>
      <w:rFonts w:ascii="Arial" w:hAnsi="Arial" w:cs="Arial"/>
      <w:noProof w:val="0"/>
      <w:color w:val="000000"/>
      <w:kern w:val="1"/>
      <w:sz w:val="24"/>
      <w:szCs w:val="24"/>
      <w:lang w:eastAsia="zh-CN"/>
    </w:rPr>
  </w:style>
  <w:style w:type="character" w:customStyle="1" w:styleId="SzvegtrzsbehzssalChar">
    <w:name w:val="Szövegtörzs behúzással Char"/>
    <w:basedOn w:val="Bekezdsalapbettpusa"/>
    <w:link w:val="Szvegtrzsbehzssal"/>
    <w:rsid w:val="000847F1"/>
    <w:rPr>
      <w:rFonts w:ascii="Arial" w:eastAsia="Calibri" w:hAnsi="Arial" w:cs="Arial"/>
      <w:color w:val="000000"/>
      <w:kern w:val="1"/>
      <w:sz w:val="24"/>
      <w:szCs w:val="24"/>
      <w:lang w:eastAsia="zh-CN"/>
    </w:rPr>
  </w:style>
  <w:style w:type="table" w:styleId="Rcsostblzat">
    <w:name w:val="Table Grid"/>
    <w:aliases w:val="táblázat2"/>
    <w:basedOn w:val="Normltblzat"/>
    <w:uiPriority w:val="59"/>
    <w:rsid w:val="00C1470B"/>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lWebChar">
    <w:name w:val="Normál (Web) Char"/>
    <w:link w:val="NormlWeb"/>
    <w:uiPriority w:val="99"/>
    <w:locked/>
    <w:rsid w:val="00C1470B"/>
    <w:rPr>
      <w:rFonts w:ascii="Times New Roman" w:eastAsia="Times New Roman" w:hAnsi="Times New Roman" w:cs="Times New Roman"/>
      <w:noProof/>
      <w:sz w:val="24"/>
      <w:szCs w:val="24"/>
      <w:lang w:eastAsia="hu-HU"/>
    </w:rPr>
  </w:style>
  <w:style w:type="character" w:customStyle="1" w:styleId="Lbjegyzet-karakterek">
    <w:name w:val="Lábjegyzet-karakterek"/>
    <w:rsid w:val="0063412E"/>
    <w:rPr>
      <w:vertAlign w:val="superscript"/>
    </w:rPr>
  </w:style>
  <w:style w:type="character" w:customStyle="1" w:styleId="Lbjegyzet-hivatkozs12">
    <w:name w:val="Lábjegyzet-hivatkozás12"/>
    <w:rsid w:val="0063412E"/>
    <w:rPr>
      <w:vertAlign w:val="superscript"/>
    </w:rPr>
  </w:style>
  <w:style w:type="paragraph" w:customStyle="1" w:styleId="Listaszerbekezds13">
    <w:name w:val="Listaszerű bekezdés13"/>
    <w:basedOn w:val="Norml"/>
    <w:qFormat/>
    <w:rsid w:val="0063412E"/>
    <w:pPr>
      <w:suppressAutoHyphens/>
      <w:spacing w:after="0" w:line="100" w:lineRule="atLeast"/>
      <w:ind w:left="720"/>
      <w:contextualSpacing/>
      <w:textAlignment w:val="baseline"/>
    </w:pPr>
    <w:rPr>
      <w:rFonts w:ascii="Times New Roman" w:eastAsia="Times New Roman" w:hAnsi="Times New Roman"/>
      <w:noProof w:val="0"/>
      <w:color w:val="000000"/>
      <w:kern w:val="1"/>
      <w:sz w:val="24"/>
      <w:szCs w:val="24"/>
      <w:lang w:val="en-GB" w:eastAsia="zh-CN"/>
    </w:rPr>
  </w:style>
  <w:style w:type="character" w:customStyle="1" w:styleId="apple-converted-space">
    <w:name w:val="apple-converted-space"/>
    <w:basedOn w:val="Bekezdsalapbettpusa"/>
    <w:rsid w:val="00565197"/>
  </w:style>
  <w:style w:type="paragraph" w:customStyle="1" w:styleId="NormalBold">
    <w:name w:val="NormalBold"/>
    <w:basedOn w:val="Norml"/>
    <w:link w:val="NormalBoldChar"/>
    <w:rsid w:val="00931B01"/>
    <w:pPr>
      <w:widowControl w:val="0"/>
      <w:spacing w:after="0" w:line="240" w:lineRule="auto"/>
    </w:pPr>
    <w:rPr>
      <w:rFonts w:ascii="Times New Roman" w:eastAsia="Times New Roman" w:hAnsi="Times New Roman"/>
      <w:b/>
      <w:noProof w:val="0"/>
      <w:sz w:val="24"/>
      <w:szCs w:val="20"/>
      <w:lang w:eastAsia="en-GB"/>
    </w:rPr>
  </w:style>
  <w:style w:type="character" w:customStyle="1" w:styleId="NormalBoldChar">
    <w:name w:val="NormalBold Char"/>
    <w:link w:val="NormalBold"/>
    <w:locked/>
    <w:rsid w:val="00931B01"/>
    <w:rPr>
      <w:rFonts w:ascii="Times New Roman" w:eastAsia="Times New Roman" w:hAnsi="Times New Roman" w:cs="Times New Roman"/>
      <w:b/>
      <w:sz w:val="24"/>
      <w:szCs w:val="20"/>
      <w:lang w:eastAsia="en-GB"/>
    </w:rPr>
  </w:style>
  <w:style w:type="character" w:customStyle="1" w:styleId="DeltaViewInsertion">
    <w:name w:val="DeltaView Insertion"/>
    <w:rsid w:val="00931B01"/>
    <w:rPr>
      <w:b/>
      <w:i/>
      <w:spacing w:val="0"/>
      <w:lang w:val="hu-HU" w:eastAsia="hu-HU"/>
    </w:rPr>
  </w:style>
  <w:style w:type="paragraph" w:customStyle="1" w:styleId="Text1">
    <w:name w:val="Text 1"/>
    <w:basedOn w:val="Norml"/>
    <w:rsid w:val="00931B01"/>
    <w:pPr>
      <w:spacing w:before="120" w:after="120" w:line="240" w:lineRule="auto"/>
      <w:ind w:left="850"/>
      <w:jc w:val="both"/>
    </w:pPr>
    <w:rPr>
      <w:rFonts w:ascii="Times New Roman" w:hAnsi="Times New Roman"/>
      <w:noProof w:val="0"/>
      <w:sz w:val="24"/>
      <w:lang w:eastAsia="en-GB"/>
    </w:rPr>
  </w:style>
  <w:style w:type="paragraph" w:customStyle="1" w:styleId="NormalLeft">
    <w:name w:val="Normal Left"/>
    <w:basedOn w:val="Norml"/>
    <w:rsid w:val="00931B01"/>
    <w:pPr>
      <w:spacing w:before="120" w:after="120" w:line="240" w:lineRule="auto"/>
    </w:pPr>
    <w:rPr>
      <w:rFonts w:ascii="Times New Roman" w:hAnsi="Times New Roman"/>
      <w:noProof w:val="0"/>
      <w:sz w:val="24"/>
      <w:lang w:eastAsia="en-GB"/>
    </w:rPr>
  </w:style>
  <w:style w:type="paragraph" w:customStyle="1" w:styleId="Tiret0">
    <w:name w:val="Tiret 0"/>
    <w:basedOn w:val="Norml"/>
    <w:rsid w:val="00931B01"/>
    <w:pPr>
      <w:numPr>
        <w:numId w:val="22"/>
      </w:numPr>
      <w:spacing w:before="120" w:after="120" w:line="240" w:lineRule="auto"/>
      <w:jc w:val="both"/>
    </w:pPr>
    <w:rPr>
      <w:rFonts w:ascii="Times New Roman" w:hAnsi="Times New Roman"/>
      <w:noProof w:val="0"/>
      <w:sz w:val="24"/>
      <w:lang w:eastAsia="en-GB"/>
    </w:rPr>
  </w:style>
  <w:style w:type="paragraph" w:customStyle="1" w:styleId="Tiret1">
    <w:name w:val="Tiret 1"/>
    <w:basedOn w:val="Norml"/>
    <w:rsid w:val="00931B01"/>
    <w:pPr>
      <w:numPr>
        <w:numId w:val="23"/>
      </w:numPr>
      <w:spacing w:before="120" w:after="120" w:line="240" w:lineRule="auto"/>
      <w:jc w:val="both"/>
    </w:pPr>
    <w:rPr>
      <w:rFonts w:ascii="Times New Roman" w:hAnsi="Times New Roman"/>
      <w:noProof w:val="0"/>
      <w:sz w:val="24"/>
      <w:lang w:eastAsia="en-GB"/>
    </w:rPr>
  </w:style>
  <w:style w:type="paragraph" w:customStyle="1" w:styleId="NumPar1">
    <w:name w:val="NumPar 1"/>
    <w:basedOn w:val="Norml"/>
    <w:next w:val="Text1"/>
    <w:rsid w:val="00931B01"/>
    <w:pPr>
      <w:numPr>
        <w:numId w:val="26"/>
      </w:numPr>
      <w:spacing w:before="120" w:after="120" w:line="240" w:lineRule="auto"/>
      <w:jc w:val="both"/>
    </w:pPr>
    <w:rPr>
      <w:rFonts w:ascii="Times New Roman" w:hAnsi="Times New Roman"/>
      <w:noProof w:val="0"/>
      <w:sz w:val="24"/>
      <w:lang w:eastAsia="en-GB"/>
    </w:rPr>
  </w:style>
  <w:style w:type="paragraph" w:customStyle="1" w:styleId="NumPar2">
    <w:name w:val="NumPar 2"/>
    <w:basedOn w:val="Norml"/>
    <w:next w:val="Text1"/>
    <w:rsid w:val="00931B01"/>
    <w:pPr>
      <w:numPr>
        <w:ilvl w:val="1"/>
        <w:numId w:val="26"/>
      </w:numPr>
      <w:spacing w:before="120" w:after="120" w:line="240" w:lineRule="auto"/>
      <w:jc w:val="both"/>
    </w:pPr>
    <w:rPr>
      <w:rFonts w:ascii="Times New Roman" w:hAnsi="Times New Roman"/>
      <w:noProof w:val="0"/>
      <w:sz w:val="24"/>
      <w:lang w:eastAsia="en-GB"/>
    </w:rPr>
  </w:style>
  <w:style w:type="paragraph" w:customStyle="1" w:styleId="NumPar3">
    <w:name w:val="NumPar 3"/>
    <w:basedOn w:val="Norml"/>
    <w:next w:val="Text1"/>
    <w:rsid w:val="00931B01"/>
    <w:pPr>
      <w:numPr>
        <w:ilvl w:val="2"/>
        <w:numId w:val="26"/>
      </w:numPr>
      <w:spacing w:before="120" w:after="120" w:line="240" w:lineRule="auto"/>
      <w:jc w:val="both"/>
    </w:pPr>
    <w:rPr>
      <w:rFonts w:ascii="Times New Roman" w:hAnsi="Times New Roman"/>
      <w:noProof w:val="0"/>
      <w:sz w:val="24"/>
      <w:lang w:eastAsia="en-GB"/>
    </w:rPr>
  </w:style>
  <w:style w:type="paragraph" w:customStyle="1" w:styleId="NumPar4">
    <w:name w:val="NumPar 4"/>
    <w:basedOn w:val="Norml"/>
    <w:next w:val="Text1"/>
    <w:rsid w:val="00931B01"/>
    <w:pPr>
      <w:numPr>
        <w:ilvl w:val="3"/>
        <w:numId w:val="26"/>
      </w:numPr>
      <w:spacing w:before="120" w:after="120" w:line="240" w:lineRule="auto"/>
      <w:jc w:val="both"/>
    </w:pPr>
    <w:rPr>
      <w:rFonts w:ascii="Times New Roman" w:hAnsi="Times New Roman"/>
      <w:noProof w:val="0"/>
      <w:sz w:val="24"/>
      <w:lang w:eastAsia="en-GB"/>
    </w:rPr>
  </w:style>
  <w:style w:type="paragraph" w:customStyle="1" w:styleId="ChapterTitle">
    <w:name w:val="ChapterTitle"/>
    <w:basedOn w:val="Norml"/>
    <w:next w:val="Norml"/>
    <w:rsid w:val="00931B01"/>
    <w:pPr>
      <w:keepNext/>
      <w:spacing w:before="120" w:after="360" w:line="240" w:lineRule="auto"/>
      <w:jc w:val="center"/>
    </w:pPr>
    <w:rPr>
      <w:rFonts w:ascii="Times New Roman" w:hAnsi="Times New Roman"/>
      <w:b/>
      <w:noProof w:val="0"/>
      <w:sz w:val="32"/>
      <w:lang w:eastAsia="en-GB"/>
    </w:rPr>
  </w:style>
  <w:style w:type="paragraph" w:customStyle="1" w:styleId="SectionTitle">
    <w:name w:val="SectionTitle"/>
    <w:basedOn w:val="Norml"/>
    <w:next w:val="Cmsor1"/>
    <w:rsid w:val="00931B01"/>
    <w:pPr>
      <w:keepNext/>
      <w:spacing w:before="120" w:after="360" w:line="240" w:lineRule="auto"/>
      <w:jc w:val="center"/>
    </w:pPr>
    <w:rPr>
      <w:rFonts w:ascii="Times New Roman" w:hAnsi="Times New Roman"/>
      <w:b/>
      <w:smallCaps/>
      <w:noProof w:val="0"/>
      <w:sz w:val="28"/>
      <w:lang w:eastAsia="en-GB"/>
    </w:rPr>
  </w:style>
  <w:style w:type="paragraph" w:customStyle="1" w:styleId="Annexetitre">
    <w:name w:val="Annexe titre"/>
    <w:basedOn w:val="Norml"/>
    <w:next w:val="Norml"/>
    <w:rsid w:val="00931B01"/>
    <w:pPr>
      <w:spacing w:before="120" w:after="120" w:line="240" w:lineRule="auto"/>
      <w:jc w:val="center"/>
    </w:pPr>
    <w:rPr>
      <w:rFonts w:ascii="Times New Roman" w:hAnsi="Times New Roman"/>
      <w:b/>
      <w:noProof w:val="0"/>
      <w:sz w:val="24"/>
      <w:u w:val="single"/>
      <w:lang w:eastAsia="en-GB"/>
    </w:rPr>
  </w:style>
  <w:style w:type="paragraph" w:customStyle="1" w:styleId="Titrearticle">
    <w:name w:val="Titre article"/>
    <w:basedOn w:val="Norml"/>
    <w:next w:val="Norml"/>
    <w:rsid w:val="00931B01"/>
    <w:pPr>
      <w:keepNext/>
      <w:spacing w:before="360" w:after="120" w:line="240" w:lineRule="auto"/>
      <w:jc w:val="center"/>
    </w:pPr>
    <w:rPr>
      <w:rFonts w:ascii="Times New Roman" w:hAnsi="Times New Roman"/>
      <w:i/>
      <w:noProof w:val="0"/>
      <w:sz w:val="24"/>
      <w:lang w:eastAsia="en-GB"/>
    </w:rPr>
  </w:style>
  <w:style w:type="paragraph" w:customStyle="1" w:styleId="Point0number">
    <w:name w:val="Point 0 (number)"/>
    <w:basedOn w:val="Norml"/>
    <w:rsid w:val="0066609C"/>
    <w:pPr>
      <w:numPr>
        <w:numId w:val="28"/>
      </w:numPr>
      <w:spacing w:before="120" w:after="120" w:line="240" w:lineRule="auto"/>
      <w:jc w:val="both"/>
    </w:pPr>
    <w:rPr>
      <w:rFonts w:ascii="Times New Roman" w:hAnsi="Times New Roman"/>
      <w:noProof w:val="0"/>
      <w:sz w:val="24"/>
      <w:lang w:eastAsia="en-GB"/>
    </w:rPr>
  </w:style>
  <w:style w:type="paragraph" w:customStyle="1" w:styleId="Point1number">
    <w:name w:val="Point 1 (number)"/>
    <w:basedOn w:val="Norml"/>
    <w:rsid w:val="0066609C"/>
    <w:pPr>
      <w:numPr>
        <w:ilvl w:val="2"/>
        <w:numId w:val="28"/>
      </w:numPr>
      <w:spacing w:before="120" w:after="120" w:line="240" w:lineRule="auto"/>
      <w:jc w:val="both"/>
    </w:pPr>
    <w:rPr>
      <w:rFonts w:ascii="Times New Roman" w:hAnsi="Times New Roman"/>
      <w:noProof w:val="0"/>
      <w:sz w:val="24"/>
      <w:lang w:eastAsia="en-GB"/>
    </w:rPr>
  </w:style>
  <w:style w:type="paragraph" w:customStyle="1" w:styleId="Point2number">
    <w:name w:val="Point 2 (number)"/>
    <w:basedOn w:val="Norml"/>
    <w:rsid w:val="0066609C"/>
    <w:pPr>
      <w:numPr>
        <w:ilvl w:val="4"/>
        <w:numId w:val="28"/>
      </w:numPr>
      <w:spacing w:before="120" w:after="120" w:line="240" w:lineRule="auto"/>
      <w:jc w:val="both"/>
    </w:pPr>
    <w:rPr>
      <w:rFonts w:ascii="Times New Roman" w:hAnsi="Times New Roman"/>
      <w:noProof w:val="0"/>
      <w:sz w:val="24"/>
      <w:lang w:eastAsia="en-GB"/>
    </w:rPr>
  </w:style>
  <w:style w:type="paragraph" w:customStyle="1" w:styleId="Point3number">
    <w:name w:val="Point 3 (number)"/>
    <w:basedOn w:val="Norml"/>
    <w:rsid w:val="0066609C"/>
    <w:pPr>
      <w:numPr>
        <w:ilvl w:val="6"/>
        <w:numId w:val="28"/>
      </w:numPr>
      <w:spacing w:before="120" w:after="120" w:line="240" w:lineRule="auto"/>
      <w:jc w:val="both"/>
    </w:pPr>
    <w:rPr>
      <w:rFonts w:ascii="Times New Roman" w:hAnsi="Times New Roman"/>
      <w:noProof w:val="0"/>
      <w:sz w:val="24"/>
      <w:lang w:eastAsia="en-GB"/>
    </w:rPr>
  </w:style>
  <w:style w:type="paragraph" w:customStyle="1" w:styleId="Point0letter">
    <w:name w:val="Point 0 (letter)"/>
    <w:basedOn w:val="Norml"/>
    <w:rsid w:val="0066609C"/>
    <w:pPr>
      <w:numPr>
        <w:ilvl w:val="1"/>
        <w:numId w:val="28"/>
      </w:numPr>
      <w:spacing w:before="120" w:after="120" w:line="240" w:lineRule="auto"/>
      <w:jc w:val="both"/>
    </w:pPr>
    <w:rPr>
      <w:rFonts w:ascii="Times New Roman" w:hAnsi="Times New Roman"/>
      <w:noProof w:val="0"/>
      <w:sz w:val="24"/>
      <w:lang w:eastAsia="en-GB"/>
    </w:rPr>
  </w:style>
  <w:style w:type="paragraph" w:customStyle="1" w:styleId="Point1letter">
    <w:name w:val="Point 1 (letter)"/>
    <w:basedOn w:val="Norml"/>
    <w:rsid w:val="0066609C"/>
    <w:pPr>
      <w:numPr>
        <w:ilvl w:val="3"/>
        <w:numId w:val="28"/>
      </w:numPr>
      <w:spacing w:before="120" w:after="120" w:line="240" w:lineRule="auto"/>
      <w:jc w:val="both"/>
    </w:pPr>
    <w:rPr>
      <w:rFonts w:ascii="Times New Roman" w:hAnsi="Times New Roman"/>
      <w:noProof w:val="0"/>
      <w:sz w:val="24"/>
      <w:lang w:eastAsia="en-GB"/>
    </w:rPr>
  </w:style>
  <w:style w:type="paragraph" w:customStyle="1" w:styleId="Point2letter">
    <w:name w:val="Point 2 (letter)"/>
    <w:basedOn w:val="Norml"/>
    <w:rsid w:val="0066609C"/>
    <w:pPr>
      <w:numPr>
        <w:ilvl w:val="5"/>
        <w:numId w:val="28"/>
      </w:numPr>
      <w:spacing w:before="120" w:after="120" w:line="240" w:lineRule="auto"/>
      <w:jc w:val="both"/>
    </w:pPr>
    <w:rPr>
      <w:rFonts w:ascii="Times New Roman" w:hAnsi="Times New Roman"/>
      <w:noProof w:val="0"/>
      <w:sz w:val="24"/>
      <w:lang w:eastAsia="en-GB"/>
    </w:rPr>
  </w:style>
  <w:style w:type="paragraph" w:customStyle="1" w:styleId="Point3letter">
    <w:name w:val="Point 3 (letter)"/>
    <w:basedOn w:val="Norml"/>
    <w:rsid w:val="0066609C"/>
    <w:pPr>
      <w:numPr>
        <w:ilvl w:val="7"/>
        <w:numId w:val="28"/>
      </w:numPr>
      <w:spacing w:before="120" w:after="120" w:line="240" w:lineRule="auto"/>
      <w:jc w:val="both"/>
    </w:pPr>
    <w:rPr>
      <w:rFonts w:ascii="Times New Roman" w:hAnsi="Times New Roman"/>
      <w:noProof w:val="0"/>
      <w:sz w:val="24"/>
      <w:lang w:eastAsia="en-GB"/>
    </w:rPr>
  </w:style>
  <w:style w:type="paragraph" w:customStyle="1" w:styleId="Point4letter">
    <w:name w:val="Point 4 (letter)"/>
    <w:basedOn w:val="Norml"/>
    <w:rsid w:val="0066609C"/>
    <w:pPr>
      <w:numPr>
        <w:ilvl w:val="8"/>
        <w:numId w:val="28"/>
      </w:numPr>
      <w:spacing w:before="120" w:after="120" w:line="240" w:lineRule="auto"/>
      <w:jc w:val="both"/>
    </w:pPr>
    <w:rPr>
      <w:rFonts w:ascii="Times New Roman" w:hAnsi="Times New Roman"/>
      <w:noProof w:val="0"/>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848861">
      <w:bodyDiv w:val="1"/>
      <w:marLeft w:val="0"/>
      <w:marRight w:val="0"/>
      <w:marTop w:val="0"/>
      <w:marBottom w:val="0"/>
      <w:divBdr>
        <w:top w:val="none" w:sz="0" w:space="0" w:color="auto"/>
        <w:left w:val="none" w:sz="0" w:space="0" w:color="auto"/>
        <w:bottom w:val="none" w:sz="0" w:space="0" w:color="auto"/>
        <w:right w:val="none" w:sz="0" w:space="0" w:color="auto"/>
      </w:divBdr>
    </w:div>
    <w:div w:id="618949152">
      <w:bodyDiv w:val="1"/>
      <w:marLeft w:val="0"/>
      <w:marRight w:val="0"/>
      <w:marTop w:val="0"/>
      <w:marBottom w:val="0"/>
      <w:divBdr>
        <w:top w:val="none" w:sz="0" w:space="0" w:color="auto"/>
        <w:left w:val="none" w:sz="0" w:space="0" w:color="auto"/>
        <w:bottom w:val="none" w:sz="0" w:space="0" w:color="auto"/>
        <w:right w:val="none" w:sz="0" w:space="0" w:color="auto"/>
      </w:divBdr>
    </w:div>
    <w:div w:id="1555040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cegjegyzek.hu" TargetMode="External"/><Relationship Id="rId13" Type="http://schemas.openxmlformats.org/officeDocument/2006/relationships/hyperlink" Target="http://uj.jogtar.hu/" TargetMode="External"/><Relationship Id="rId18" Type="http://schemas.openxmlformats.org/officeDocument/2006/relationships/hyperlink" Target="http://uj.jogtar.hu/" TargetMode="External"/><Relationship Id="rId26" Type="http://schemas.openxmlformats.org/officeDocument/2006/relationships/hyperlink" Target="http://uj.jogtar.hu/" TargetMode="External"/><Relationship Id="rId3" Type="http://schemas.openxmlformats.org/officeDocument/2006/relationships/styles" Target="styles.xml"/><Relationship Id="rId21" Type="http://schemas.openxmlformats.org/officeDocument/2006/relationships/hyperlink" Target="http://uj.jogtar.hu/" TargetMode="External"/><Relationship Id="rId7" Type="http://schemas.openxmlformats.org/officeDocument/2006/relationships/endnotes" Target="endnotes.xml"/><Relationship Id="rId12" Type="http://schemas.openxmlformats.org/officeDocument/2006/relationships/hyperlink" Target="http://uj.jogtar.hu/" TargetMode="External"/><Relationship Id="rId17" Type="http://schemas.openxmlformats.org/officeDocument/2006/relationships/hyperlink" Target="http://uj.jogtar.hu/" TargetMode="External"/><Relationship Id="rId25" Type="http://schemas.openxmlformats.org/officeDocument/2006/relationships/hyperlink" Target="http://uj.jogtar.hu/" TargetMode="External"/><Relationship Id="rId2" Type="http://schemas.openxmlformats.org/officeDocument/2006/relationships/numbering" Target="numbering.xml"/><Relationship Id="rId16" Type="http://schemas.openxmlformats.org/officeDocument/2006/relationships/hyperlink" Target="http://uj.jogtar.hu/" TargetMode="External"/><Relationship Id="rId20" Type="http://schemas.openxmlformats.org/officeDocument/2006/relationships/hyperlink" Target="http://uj.jogtar.hu/" TargetMode="External"/><Relationship Id="rId29" Type="http://schemas.openxmlformats.org/officeDocument/2006/relationships/hyperlink" Target="http://uj.jogtar.h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uj.jogtar.hu/" TargetMode="External"/><Relationship Id="rId24" Type="http://schemas.openxmlformats.org/officeDocument/2006/relationships/hyperlink" Target="http://uj.jogtar.hu/" TargetMode="External"/><Relationship Id="rId5" Type="http://schemas.openxmlformats.org/officeDocument/2006/relationships/webSettings" Target="webSettings.xml"/><Relationship Id="rId15" Type="http://schemas.openxmlformats.org/officeDocument/2006/relationships/hyperlink" Target="http://uj.jogtar.hu/" TargetMode="External"/><Relationship Id="rId23" Type="http://schemas.openxmlformats.org/officeDocument/2006/relationships/hyperlink" Target="http://uj.jogtar.hu/" TargetMode="External"/><Relationship Id="rId28" Type="http://schemas.openxmlformats.org/officeDocument/2006/relationships/hyperlink" Target="http://uj.jogtar.hu/" TargetMode="External"/><Relationship Id="rId10" Type="http://schemas.openxmlformats.org/officeDocument/2006/relationships/hyperlink" Target="http://uj.jogtar.hu/" TargetMode="External"/><Relationship Id="rId19" Type="http://schemas.openxmlformats.org/officeDocument/2006/relationships/hyperlink" Target="http://uj.jogtar.h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uj.jogtar.hu/" TargetMode="External"/><Relationship Id="rId14" Type="http://schemas.openxmlformats.org/officeDocument/2006/relationships/hyperlink" Target="http://uj.jogtar.hu/" TargetMode="External"/><Relationship Id="rId22" Type="http://schemas.openxmlformats.org/officeDocument/2006/relationships/hyperlink" Target="http://uj.jogtar.hu/" TargetMode="External"/><Relationship Id="rId27" Type="http://schemas.openxmlformats.org/officeDocument/2006/relationships/hyperlink" Target="http://uj.jogtar.hu/" TargetMode="External"/><Relationship Id="rId30"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EB9C87-E717-4F9E-B9CF-A01E34A30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16</Pages>
  <Words>2142</Words>
  <Characters>14780</Characters>
  <Application>Microsoft Office Word</Application>
  <DocSecurity>0</DocSecurity>
  <Lines>123</Lines>
  <Paragraphs>33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16889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Szentgyörgyi Szilvia</dc:creator>
  <cp:keywords/>
  <dc:description/>
  <cp:lastModifiedBy>Szentgyörgyi Szilvia</cp:lastModifiedBy>
  <cp:revision>6</cp:revision>
  <dcterms:created xsi:type="dcterms:W3CDTF">2017-08-03T07:52:00Z</dcterms:created>
  <dcterms:modified xsi:type="dcterms:W3CDTF">2017-08-28T08:44:00Z</dcterms:modified>
</cp:coreProperties>
</file>